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00" w:rsidRDefault="00F70D00" w:rsidP="00B57D03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803400" cy="891681"/>
            <wp:effectExtent l="25400" t="0" r="0" b="0"/>
            <wp:docPr id="1" name="Picture 0" descr="T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N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9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             </w:t>
      </w:r>
      <w:r w:rsidRPr="00F70D00">
        <w:rPr>
          <w:rFonts w:ascii="Trebuchet MS" w:hAnsi="Trebuchet MS"/>
          <w:noProof/>
        </w:rPr>
        <w:drawing>
          <wp:inline distT="0" distB="0" distL="0" distR="0">
            <wp:extent cx="2664542" cy="367115"/>
            <wp:effectExtent l="25400" t="0" r="2458" b="0"/>
            <wp:docPr id="3" name="Picture 1" descr="FHHLogo&quot;C&quot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HLogo&quot;C&quot;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4542" cy="3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D00" w:rsidRDefault="00F70D00" w:rsidP="00B57D03">
      <w:pPr>
        <w:rPr>
          <w:rFonts w:ascii="Trebuchet MS" w:hAnsi="Trebuchet MS"/>
        </w:rPr>
      </w:pPr>
    </w:p>
    <w:p w:rsidR="00F70D00" w:rsidRDefault="00F70D00" w:rsidP="00B57D03">
      <w:pPr>
        <w:rPr>
          <w:rFonts w:ascii="Trebuchet MS" w:hAnsi="Trebuchet MS"/>
          <w:sz w:val="36"/>
        </w:rPr>
      </w:pPr>
    </w:p>
    <w:p w:rsidR="00B57D03" w:rsidRPr="00F70D00" w:rsidRDefault="00B57D03" w:rsidP="00B57D03">
      <w:pPr>
        <w:rPr>
          <w:rFonts w:ascii="Trebuchet MS" w:hAnsi="Trebuchet MS"/>
          <w:sz w:val="36"/>
        </w:rPr>
      </w:pPr>
      <w:r w:rsidRPr="00F70D00">
        <w:rPr>
          <w:rFonts w:ascii="Trebuchet MS" w:hAnsi="Trebuchet MS"/>
          <w:sz w:val="36"/>
        </w:rPr>
        <w:t>Jesus, Single Like Me: He Knows What It Feels Like to Be Alone</w:t>
      </w:r>
      <w:r w:rsidR="00F70D00">
        <w:rPr>
          <w:rFonts w:ascii="Trebuchet MS" w:hAnsi="Trebuchet MS"/>
          <w:sz w:val="36"/>
        </w:rPr>
        <w:t xml:space="preserve"> </w:t>
      </w:r>
      <w:r w:rsidRPr="00893B01">
        <w:rPr>
          <w:rFonts w:ascii="Trebuchet MS" w:hAnsi="Trebuchet MS"/>
        </w:rPr>
        <w:t xml:space="preserve">by Kris </w:t>
      </w:r>
      <w:proofErr w:type="spellStart"/>
      <w:r w:rsidRPr="00893B01">
        <w:rPr>
          <w:rFonts w:ascii="Trebuchet MS" w:hAnsi="Trebuchet MS"/>
        </w:rPr>
        <w:t>Swiatocho</w:t>
      </w:r>
      <w:proofErr w:type="spellEnd"/>
    </w:p>
    <w:p w:rsidR="00B57D03" w:rsidRPr="00893B01" w:rsidRDefault="00B57D03" w:rsidP="00B57D03">
      <w:pPr>
        <w:rPr>
          <w:rFonts w:ascii="Trebuchet MS" w:hAnsi="Trebuchet MS"/>
        </w:rPr>
      </w:pPr>
    </w:p>
    <w:p w:rsidR="00B57D03" w:rsidRPr="00893B01" w:rsidRDefault="00B57D03" w:rsidP="00B57D03">
      <w:pPr>
        <w:rPr>
          <w:rFonts w:ascii="Trebuchet MS" w:hAnsi="Trebuchet MS"/>
        </w:rPr>
      </w:pPr>
      <w:r w:rsidRPr="00893B01">
        <w:rPr>
          <w:rFonts w:ascii="Trebuchet MS" w:hAnsi="Trebuchet MS"/>
        </w:rPr>
        <w:t>So what is the difference of feeling alone versus feeling lone</w:t>
      </w:r>
      <w:r w:rsidR="009563D6" w:rsidRPr="00893B01">
        <w:rPr>
          <w:rFonts w:ascii="Trebuchet MS" w:hAnsi="Trebuchet MS"/>
        </w:rPr>
        <w:t xml:space="preserve">ly? Often I hear </w:t>
      </w:r>
      <w:r w:rsidR="003725A2">
        <w:rPr>
          <w:rFonts w:ascii="Trebuchet MS" w:hAnsi="Trebuchet MS"/>
        </w:rPr>
        <w:t>people</w:t>
      </w:r>
      <w:r w:rsidRPr="00893B01">
        <w:rPr>
          <w:rFonts w:ascii="Trebuchet MS" w:hAnsi="Trebuchet MS"/>
        </w:rPr>
        <w:t xml:space="preserve"> tell me they are so lonely</w:t>
      </w:r>
      <w:r w:rsidR="00051A48">
        <w:rPr>
          <w:rFonts w:ascii="Trebuchet MS" w:hAnsi="Trebuchet MS"/>
        </w:rPr>
        <w:t>, that</w:t>
      </w:r>
      <w:r w:rsidR="003725A2">
        <w:rPr>
          <w:rFonts w:ascii="Trebuchet MS" w:hAnsi="Trebuchet MS"/>
        </w:rPr>
        <w:t xml:space="preserve"> they</w:t>
      </w:r>
      <w:r w:rsidR="00051A48">
        <w:rPr>
          <w:rFonts w:ascii="Trebuchet MS" w:hAnsi="Trebuchet MS"/>
        </w:rPr>
        <w:t xml:space="preserve"> hate being single, </w:t>
      </w:r>
      <w:r w:rsidRPr="00893B01">
        <w:rPr>
          <w:rFonts w:ascii="Trebuchet MS" w:hAnsi="Trebuchet MS"/>
        </w:rPr>
        <w:t xml:space="preserve">without a spouse, without that wonderful person by their side. Let me tell you what I am really hearing from you is that you are not lonely but instead, alone. There is a huge difference. Being lonely is saying you have no hope. No hope in Christ, no hope in your everlasting life, </w:t>
      </w:r>
      <w:r w:rsidR="00586887">
        <w:rPr>
          <w:rFonts w:ascii="Trebuchet MS" w:hAnsi="Trebuchet MS"/>
        </w:rPr>
        <w:t xml:space="preserve">and </w:t>
      </w:r>
      <w:r w:rsidRPr="00893B01">
        <w:rPr>
          <w:rFonts w:ascii="Trebuchet MS" w:hAnsi="Trebuchet MS"/>
        </w:rPr>
        <w:t>no hope in your future. And to be honest, that is a sin.  But to say I feel alone is being honest</w:t>
      </w:r>
      <w:r w:rsidR="003725A2">
        <w:rPr>
          <w:rFonts w:ascii="Trebuchet MS" w:hAnsi="Trebuchet MS"/>
        </w:rPr>
        <w:t>, b</w:t>
      </w:r>
      <w:r w:rsidRPr="00893B01">
        <w:rPr>
          <w:rFonts w:ascii="Trebuchet MS" w:hAnsi="Trebuchet MS"/>
        </w:rPr>
        <w:t xml:space="preserve">ecause in some cases, we are and it isn’t much fun. </w:t>
      </w:r>
    </w:p>
    <w:p w:rsidR="00B57D03" w:rsidRPr="00893B01" w:rsidRDefault="00B57D03" w:rsidP="00B57D03">
      <w:pPr>
        <w:rPr>
          <w:rFonts w:ascii="Trebuchet MS" w:hAnsi="Trebuchet MS"/>
        </w:rPr>
      </w:pPr>
    </w:p>
    <w:p w:rsidR="00586887" w:rsidRPr="00893B01" w:rsidRDefault="00B57D03" w:rsidP="00586887">
      <w:pPr>
        <w:rPr>
          <w:rFonts w:ascii="Trebuchet MS" w:hAnsi="Trebuchet MS"/>
        </w:rPr>
      </w:pPr>
      <w:r w:rsidRPr="00893B01">
        <w:rPr>
          <w:rFonts w:ascii="Trebuchet MS" w:hAnsi="Trebuchet MS"/>
        </w:rPr>
        <w:t>Jesus was alone many times in various ways. He understands what it feels like to have the whole world on his shoulders</w:t>
      </w:r>
      <w:r w:rsidR="009563D6" w:rsidRPr="00893B01">
        <w:rPr>
          <w:rFonts w:ascii="Trebuchet MS" w:hAnsi="Trebuchet MS"/>
        </w:rPr>
        <w:t>, to</w:t>
      </w:r>
      <w:r w:rsidRPr="00893B01">
        <w:rPr>
          <w:rFonts w:ascii="Trebuchet MS" w:hAnsi="Trebuchet MS"/>
        </w:rPr>
        <w:t xml:space="preserve"> carry the load</w:t>
      </w:r>
      <w:r w:rsidR="009563D6" w:rsidRPr="00893B01">
        <w:rPr>
          <w:rFonts w:ascii="Trebuchet MS" w:hAnsi="Trebuchet MS"/>
        </w:rPr>
        <w:t xml:space="preserve">. Even though he had </w:t>
      </w:r>
      <w:r w:rsidR="003725A2">
        <w:rPr>
          <w:rFonts w:ascii="Trebuchet MS" w:hAnsi="Trebuchet MS"/>
        </w:rPr>
        <w:t>twelve</w:t>
      </w:r>
      <w:r w:rsidR="009563D6" w:rsidRPr="00893B01">
        <w:rPr>
          <w:rFonts w:ascii="Trebuchet MS" w:hAnsi="Trebuchet MS"/>
        </w:rPr>
        <w:t xml:space="preserve"> disciples who were there to help Him, they w</w:t>
      </w:r>
      <w:r w:rsidR="003725A2">
        <w:rPr>
          <w:rFonts w:ascii="Trebuchet MS" w:hAnsi="Trebuchet MS"/>
        </w:rPr>
        <w:t xml:space="preserve">ould abandon Him over and over </w:t>
      </w:r>
      <w:r w:rsidR="00270163" w:rsidRPr="00893B01">
        <w:rPr>
          <w:rFonts w:ascii="Trebuchet MS" w:hAnsi="Trebuchet MS"/>
        </w:rPr>
        <w:t>(Luke 22:4-46)</w:t>
      </w:r>
      <w:r w:rsidR="003725A2">
        <w:rPr>
          <w:rFonts w:ascii="Trebuchet MS" w:hAnsi="Trebuchet MS"/>
        </w:rPr>
        <w:t xml:space="preserve">. </w:t>
      </w:r>
      <w:r w:rsidR="00051A48">
        <w:rPr>
          <w:rFonts w:ascii="Trebuchet MS" w:hAnsi="Trebuchet MS"/>
        </w:rPr>
        <w:t xml:space="preserve">But remember, Jesus reminds us to </w:t>
      </w:r>
      <w:r w:rsidR="00051A48" w:rsidRPr="00893B01">
        <w:rPr>
          <w:rFonts w:ascii="Trebuchet MS" w:hAnsi="Trebuchet MS"/>
        </w:rPr>
        <w:t>"</w:t>
      </w:r>
      <w:r w:rsidR="00051A48" w:rsidRPr="00586887">
        <w:rPr>
          <w:rFonts w:ascii="Trebuchet MS" w:hAnsi="Trebuchet MS"/>
          <w:i/>
        </w:rPr>
        <w:t>Come to me, all you who are weary and burdened, and I will give you rest." (Matthew 11:28).</w:t>
      </w:r>
      <w:r w:rsidR="00586887">
        <w:rPr>
          <w:rFonts w:ascii="Trebuchet MS" w:hAnsi="Trebuchet MS"/>
        </w:rPr>
        <w:t xml:space="preserve"> </w:t>
      </w:r>
      <w:r w:rsidRPr="00893B01">
        <w:rPr>
          <w:rFonts w:ascii="Trebuchet MS" w:hAnsi="Trebuchet MS"/>
        </w:rPr>
        <w:t xml:space="preserve">This should give us comfort when we are trying to carry the burden in front of us such as kids, a home, and </w:t>
      </w:r>
      <w:r w:rsidR="00586887">
        <w:rPr>
          <w:rFonts w:ascii="Trebuchet MS" w:hAnsi="Trebuchet MS"/>
        </w:rPr>
        <w:t>our work.</w:t>
      </w:r>
      <w:r w:rsidRPr="00893B01">
        <w:rPr>
          <w:rFonts w:ascii="Trebuchet MS" w:hAnsi="Trebuchet MS"/>
        </w:rPr>
        <w:t xml:space="preserve"> </w:t>
      </w:r>
      <w:r w:rsidR="009563D6" w:rsidRPr="00893B01">
        <w:rPr>
          <w:rFonts w:ascii="Trebuchet MS" w:hAnsi="Trebuchet MS"/>
        </w:rPr>
        <w:t xml:space="preserve">But here is a cool thing about being alone, when you know the Lord as your Savior, </w:t>
      </w:r>
      <w:r w:rsidR="009563D6" w:rsidRPr="00586887">
        <w:rPr>
          <w:rFonts w:ascii="Trebuchet MS" w:hAnsi="Trebuchet MS"/>
          <w:b/>
        </w:rPr>
        <w:t xml:space="preserve">you are never </w:t>
      </w:r>
      <w:r w:rsidR="00586887" w:rsidRPr="00586887">
        <w:rPr>
          <w:rFonts w:ascii="Trebuchet MS" w:hAnsi="Trebuchet MS"/>
          <w:b/>
        </w:rPr>
        <w:t xml:space="preserve">truly </w:t>
      </w:r>
      <w:r w:rsidR="009563D6" w:rsidRPr="00586887">
        <w:rPr>
          <w:rFonts w:ascii="Trebuchet MS" w:hAnsi="Trebuchet MS"/>
          <w:b/>
        </w:rPr>
        <w:t>alone</w:t>
      </w:r>
      <w:r w:rsidR="009563D6" w:rsidRPr="00893B01">
        <w:rPr>
          <w:rFonts w:ascii="Trebuchet MS" w:hAnsi="Trebuchet MS"/>
        </w:rPr>
        <w:t xml:space="preserve">.  God is always with us, giving us comfort, encouragement and hope. </w:t>
      </w:r>
    </w:p>
    <w:p w:rsidR="009563D6" w:rsidRPr="00586887" w:rsidRDefault="00586887" w:rsidP="00A23F23">
      <w:pPr>
        <w:spacing w:beforeLines="1" w:afterLines="1"/>
        <w:outlineLvl w:val="2"/>
        <w:rPr>
          <w:rFonts w:ascii="Trebuchet MS" w:hAnsi="Trebuchet MS"/>
          <w:b/>
          <w:szCs w:val="20"/>
        </w:rPr>
      </w:pPr>
      <w:r w:rsidRPr="00586887">
        <w:rPr>
          <w:rFonts w:ascii="Trebuchet MS" w:hAnsi="Trebuchet MS" w:cs="Times New Roman"/>
          <w:i/>
          <w:szCs w:val="20"/>
        </w:rPr>
        <w:t xml:space="preserve">Be strong and courageous. Do not be afraid or terrified because of them, for the </w:t>
      </w:r>
      <w:r w:rsidRPr="00586887">
        <w:rPr>
          <w:rFonts w:ascii="Trebuchet MS" w:hAnsi="Trebuchet MS" w:cs="Times New Roman"/>
          <w:i/>
          <w:smallCaps/>
          <w:szCs w:val="20"/>
        </w:rPr>
        <w:t>Lord</w:t>
      </w:r>
      <w:r w:rsidRPr="00586887">
        <w:rPr>
          <w:rFonts w:ascii="Trebuchet MS" w:hAnsi="Trebuchet MS" w:cs="Times New Roman"/>
          <w:i/>
          <w:szCs w:val="20"/>
        </w:rPr>
        <w:t xml:space="preserve"> your God goes with you; he will never leave you nor forsake you.” </w:t>
      </w:r>
      <w:r>
        <w:rPr>
          <w:rFonts w:ascii="Trebuchet MS" w:hAnsi="Trebuchet MS" w:cs="Times New Roman"/>
          <w:i/>
          <w:szCs w:val="20"/>
        </w:rPr>
        <w:t>(</w:t>
      </w:r>
      <w:r w:rsidRPr="00586887">
        <w:rPr>
          <w:rFonts w:ascii="Trebuchet MS" w:hAnsi="Trebuchet MS"/>
          <w:i/>
          <w:szCs w:val="20"/>
        </w:rPr>
        <w:t>Deuteronomy 31:6</w:t>
      </w:r>
      <w:r>
        <w:rPr>
          <w:rFonts w:ascii="Trebuchet MS" w:hAnsi="Trebuchet MS"/>
          <w:i/>
          <w:szCs w:val="20"/>
        </w:rPr>
        <w:t>)</w:t>
      </w:r>
      <w:r>
        <w:rPr>
          <w:rFonts w:ascii="Trebuchet MS" w:hAnsi="Trebuchet MS"/>
          <w:b/>
          <w:szCs w:val="20"/>
        </w:rPr>
        <w:t xml:space="preserve"> </w:t>
      </w:r>
      <w:r w:rsidR="009563D6" w:rsidRPr="00893B01">
        <w:rPr>
          <w:rFonts w:ascii="Trebuchet MS" w:hAnsi="Trebuchet MS"/>
        </w:rPr>
        <w:t>Despite what the world does to us</w:t>
      </w:r>
      <w:r>
        <w:rPr>
          <w:rFonts w:ascii="Trebuchet MS" w:hAnsi="Trebuchet MS"/>
        </w:rPr>
        <w:t>, despite the betrayal and abandonment, God is still there.</w:t>
      </w:r>
      <w:r w:rsidR="009563D6" w:rsidRPr="00893B01">
        <w:rPr>
          <w:rFonts w:ascii="Trebuchet MS" w:hAnsi="Trebuchet MS"/>
        </w:rPr>
        <w:t xml:space="preserve"> He has not moved or changed. </w:t>
      </w:r>
    </w:p>
    <w:p w:rsidR="009563D6" w:rsidRPr="00893B01" w:rsidRDefault="009563D6" w:rsidP="00B57D03">
      <w:pPr>
        <w:rPr>
          <w:rFonts w:ascii="Trebuchet MS" w:hAnsi="Trebuchet MS"/>
        </w:rPr>
      </w:pPr>
    </w:p>
    <w:p w:rsidR="00B57D03" w:rsidRPr="00893B01" w:rsidRDefault="009563D6" w:rsidP="00B57D03">
      <w:pPr>
        <w:rPr>
          <w:rFonts w:ascii="Trebuchet MS" w:hAnsi="Trebuchet MS"/>
        </w:rPr>
      </w:pPr>
      <w:r w:rsidRPr="00893B01">
        <w:rPr>
          <w:rFonts w:ascii="Trebuchet MS" w:hAnsi="Trebuchet MS"/>
        </w:rPr>
        <w:t>So next time you are feeling “lonely,</w:t>
      </w:r>
      <w:r w:rsidR="00586887">
        <w:rPr>
          <w:rFonts w:ascii="Trebuchet MS" w:hAnsi="Trebuchet MS"/>
        </w:rPr>
        <w:t>”</w:t>
      </w:r>
      <w:r w:rsidRPr="00893B01">
        <w:rPr>
          <w:rFonts w:ascii="Trebuchet MS" w:hAnsi="Trebuchet MS"/>
        </w:rPr>
        <w:t xml:space="preserve">  as a Christian, remember you are really feeling alone. God sometimes uses th</w:t>
      </w:r>
      <w:r w:rsidR="00586887">
        <w:rPr>
          <w:rFonts w:ascii="Trebuchet MS" w:hAnsi="Trebuchet MS"/>
        </w:rPr>
        <w:t xml:space="preserve">ese alone times to talk to us, </w:t>
      </w:r>
      <w:r w:rsidRPr="00893B01">
        <w:rPr>
          <w:rFonts w:ascii="Trebuchet MS" w:hAnsi="Trebuchet MS"/>
        </w:rPr>
        <w:t>to encourage us and to empower us. Don’t miss the value of being alone because it is there when you are closest to the Lord.</w:t>
      </w:r>
      <w:r w:rsidR="00270163" w:rsidRPr="00893B01">
        <w:rPr>
          <w:rFonts w:ascii="Trebuchet MS" w:hAnsi="Trebuchet MS"/>
        </w:rPr>
        <w:t xml:space="preserve"> </w:t>
      </w:r>
      <w:r w:rsidR="00586887">
        <w:rPr>
          <w:rFonts w:ascii="Trebuchet MS" w:hAnsi="Trebuchet MS"/>
        </w:rPr>
        <w:t>He knows what you need, your ev</w:t>
      </w:r>
      <w:r w:rsidR="000D7CF7">
        <w:rPr>
          <w:rFonts w:ascii="Trebuchet MS" w:hAnsi="Trebuchet MS"/>
        </w:rPr>
        <w:t xml:space="preserve">ery hurt and pain. He will fill </w:t>
      </w:r>
      <w:r w:rsidR="00586887">
        <w:rPr>
          <w:rFonts w:ascii="Trebuchet MS" w:hAnsi="Trebuchet MS"/>
        </w:rPr>
        <w:t>all your holes. Just give it all to Him (and leave it there.)</w:t>
      </w:r>
    </w:p>
    <w:p w:rsidR="00270163" w:rsidRPr="00893B01" w:rsidRDefault="00270163" w:rsidP="00B57D03">
      <w:pPr>
        <w:rPr>
          <w:rFonts w:ascii="Trebuchet MS" w:hAnsi="Trebuchet MS"/>
        </w:rPr>
      </w:pPr>
    </w:p>
    <w:p w:rsidR="00B57D03" w:rsidRPr="00893B01" w:rsidRDefault="00B57D03" w:rsidP="00B57D03">
      <w:pPr>
        <w:rPr>
          <w:rFonts w:ascii="Trebuchet MS" w:hAnsi="Trebuchet MS"/>
        </w:rPr>
      </w:pPr>
    </w:p>
    <w:p w:rsidR="00893B01" w:rsidRPr="00586887" w:rsidRDefault="00893B01" w:rsidP="00893B01">
      <w:pPr>
        <w:rPr>
          <w:rFonts w:ascii="Trebuchet MS" w:hAnsi="Trebuchet MS"/>
          <w:sz w:val="22"/>
          <w:szCs w:val="20"/>
        </w:rPr>
      </w:pPr>
      <w:r w:rsidRPr="00586887">
        <w:rPr>
          <w:rFonts w:ascii="Trebuchet MS" w:hAnsi="Trebuchet MS"/>
          <w:b/>
          <w:sz w:val="22"/>
          <w:szCs w:val="20"/>
        </w:rPr>
        <w:t>About Kris Swiatocho</w:t>
      </w:r>
    </w:p>
    <w:p w:rsidR="00893B01" w:rsidRPr="00586887" w:rsidRDefault="00893B01" w:rsidP="00A23F23">
      <w:pPr>
        <w:spacing w:beforeLines="1" w:afterLines="1"/>
        <w:rPr>
          <w:rFonts w:ascii="Trebuchet MS" w:hAnsi="Trebuchet MS" w:cs="Times New Roman"/>
          <w:sz w:val="22"/>
          <w:szCs w:val="20"/>
        </w:rPr>
      </w:pPr>
      <w:r w:rsidRPr="00586887">
        <w:rPr>
          <w:rFonts w:ascii="Trebuchet MS" w:hAnsi="Trebuchet MS" w:cs="Times New Roman"/>
          <w:sz w:val="22"/>
          <w:szCs w:val="20"/>
        </w:rPr>
        <w:t xml:space="preserve">Kris Swiatocho is the President and Director of </w:t>
      </w:r>
      <w:hyperlink r:id="rId6" w:history="1">
        <w:r w:rsidRPr="00586887">
          <w:rPr>
            <w:rFonts w:ascii="Trebuchet MS" w:hAnsi="Trebuchet MS" w:cs="Times New Roman"/>
            <w:color w:val="0000FF"/>
            <w:sz w:val="22"/>
            <w:szCs w:val="20"/>
            <w:u w:val="single"/>
          </w:rPr>
          <w:t>TheSinglesNetwork.org Ministries</w:t>
        </w:r>
      </w:hyperlink>
      <w:r w:rsidRPr="00586887">
        <w:rPr>
          <w:rFonts w:ascii="Trebuchet MS" w:hAnsi="Trebuchet MS" w:cs="Times New Roman"/>
          <w:sz w:val="22"/>
          <w:szCs w:val="20"/>
        </w:rPr>
        <w:t xml:space="preserve"> and </w:t>
      </w:r>
      <w:hyperlink r:id="rId7" w:history="1">
        <w:r w:rsidRPr="00586887">
          <w:rPr>
            <w:rFonts w:ascii="Trebuchet MS" w:hAnsi="Trebuchet MS" w:cs="Times New Roman"/>
            <w:color w:val="0000FF"/>
            <w:sz w:val="22"/>
            <w:szCs w:val="20"/>
            <w:u w:val="single"/>
          </w:rPr>
          <w:t>FromHisHands.com Ministries</w:t>
        </w:r>
      </w:hyperlink>
      <w:r w:rsidRPr="00586887">
        <w:rPr>
          <w:rFonts w:ascii="Trebuchet MS" w:hAnsi="Trebuchet MS" w:cs="Times New Roman"/>
          <w:sz w:val="22"/>
          <w:szCs w:val="20"/>
        </w:rPr>
        <w:t xml:space="preserve">. Kris has served in ministry in various capacities for the last 25 years. An accomplished trainer and </w:t>
      </w:r>
      <w:r w:rsidR="00586887" w:rsidRPr="00586887">
        <w:rPr>
          <w:rFonts w:ascii="Trebuchet MS" w:hAnsi="Trebuchet MS" w:cs="Times New Roman"/>
          <w:sz w:val="22"/>
          <w:szCs w:val="20"/>
        </w:rPr>
        <w:t>author</w:t>
      </w:r>
      <w:r w:rsidRPr="00586887">
        <w:rPr>
          <w:rFonts w:ascii="Trebuchet MS" w:hAnsi="Trebuchet MS" w:cs="Times New Roman"/>
          <w:sz w:val="22"/>
          <w:szCs w:val="20"/>
        </w:rPr>
        <w:t xml:space="preserve">, Kris has a heart to reach and grow leaders so they will in turn reach and grow others. She is the author of three books: </w:t>
      </w:r>
      <w:hyperlink r:id="rId8" w:history="1">
        <w:r w:rsidRPr="00586887">
          <w:rPr>
            <w:rFonts w:ascii="Trebuchet MS" w:hAnsi="Trebuchet MS" w:cs="Times New Roman"/>
            <w:i/>
            <w:color w:val="0000FF"/>
            <w:sz w:val="22"/>
            <w:szCs w:val="20"/>
            <w:u w:val="single"/>
          </w:rPr>
          <w:t>Singles and Relationships: A 31-Day Experiment</w:t>
        </w:r>
      </w:hyperlink>
      <w:r w:rsidRPr="00586887">
        <w:rPr>
          <w:rFonts w:ascii="Trebuchet MS" w:hAnsi="Trebuchet MS" w:cs="Times New Roman"/>
          <w:sz w:val="22"/>
          <w:szCs w:val="20"/>
        </w:rPr>
        <w:t xml:space="preserve">, co-authored with </w:t>
      </w:r>
      <w:r w:rsidRPr="00586887">
        <w:rPr>
          <w:rFonts w:ascii="Trebuchet MS" w:hAnsi="Trebuchet MS" w:cs="Times New Roman"/>
          <w:b/>
          <w:sz w:val="22"/>
          <w:szCs w:val="20"/>
        </w:rPr>
        <w:t>Dick Purnell</w:t>
      </w:r>
      <w:r w:rsidRPr="00586887">
        <w:rPr>
          <w:rFonts w:ascii="Trebuchet MS" w:hAnsi="Trebuchet MS" w:cs="Times New Roman"/>
          <w:sz w:val="22"/>
          <w:szCs w:val="20"/>
        </w:rPr>
        <w:t xml:space="preserve"> of </w:t>
      </w:r>
      <w:hyperlink r:id="rId9" w:history="1">
        <w:r w:rsidRPr="00586887">
          <w:rPr>
            <w:rFonts w:ascii="Trebuchet MS" w:hAnsi="Trebuchet MS" w:cs="Times New Roman"/>
            <w:color w:val="0000FF"/>
            <w:sz w:val="22"/>
            <w:szCs w:val="20"/>
            <w:u w:val="single"/>
          </w:rPr>
          <w:t>Single Life Resources</w:t>
        </w:r>
      </w:hyperlink>
      <w:r w:rsidRPr="00586887">
        <w:rPr>
          <w:rFonts w:ascii="Trebuchet MS" w:hAnsi="Trebuchet MS" w:cs="Times New Roman"/>
          <w:sz w:val="22"/>
          <w:szCs w:val="20"/>
        </w:rPr>
        <w:t xml:space="preserve">; </w:t>
      </w:r>
      <w:hyperlink r:id="rId10" w:history="1">
        <w:r w:rsidRPr="00586887">
          <w:rPr>
            <w:rFonts w:ascii="Trebuchet MS" w:hAnsi="Trebuchet MS" w:cs="Times New Roman"/>
            <w:i/>
            <w:color w:val="0000FF"/>
            <w:sz w:val="22"/>
            <w:szCs w:val="20"/>
            <w:u w:val="single"/>
          </w:rPr>
          <w:t>From the Manger to the Cross: The Women in Jesus' Life</w:t>
        </w:r>
      </w:hyperlink>
      <w:r w:rsidRPr="00586887">
        <w:rPr>
          <w:rFonts w:ascii="Trebuchet MS" w:hAnsi="Trebuchet MS" w:cs="Times New Roman"/>
          <w:sz w:val="22"/>
          <w:szCs w:val="20"/>
        </w:rPr>
        <w:t xml:space="preserve">; and the most recent, </w:t>
      </w:r>
      <w:hyperlink r:id="rId11" w:history="1">
        <w:r w:rsidRPr="00586887">
          <w:rPr>
            <w:rFonts w:ascii="Trebuchet MS" w:hAnsi="Trebuchet MS" w:cs="Times New Roman"/>
            <w:i/>
            <w:color w:val="0000FF"/>
            <w:sz w:val="22"/>
            <w:szCs w:val="20"/>
            <w:u w:val="single"/>
          </w:rPr>
          <w:t>Jesus, Single Like Me with Study Questions</w:t>
        </w:r>
      </w:hyperlink>
      <w:r w:rsidRPr="00586887">
        <w:rPr>
          <w:rFonts w:ascii="Trebuchet MS" w:hAnsi="Trebuchet MS" w:cs="Times New Roman"/>
          <w:sz w:val="22"/>
          <w:szCs w:val="20"/>
        </w:rPr>
        <w:t xml:space="preserve">. Kris is currently working on her fourth book: </w:t>
      </w:r>
      <w:r w:rsidRPr="00586887">
        <w:rPr>
          <w:rFonts w:ascii="Trebuchet MS" w:hAnsi="Trebuchet MS" w:cs="Times New Roman"/>
          <w:i/>
          <w:sz w:val="22"/>
          <w:szCs w:val="20"/>
        </w:rPr>
        <w:t>FAQ's of Singles Ministry</w:t>
      </w:r>
      <w:r w:rsidRPr="00586887">
        <w:rPr>
          <w:rFonts w:ascii="Trebuchet MS" w:hAnsi="Trebuchet MS" w:cs="Times New Roman"/>
          <w:sz w:val="22"/>
          <w:szCs w:val="20"/>
        </w:rPr>
        <w:t xml:space="preserve"> coming this fall 201</w:t>
      </w:r>
      <w:r w:rsidR="00586887" w:rsidRPr="00586887">
        <w:rPr>
          <w:rFonts w:ascii="Trebuchet MS" w:hAnsi="Trebuchet MS" w:cs="Times New Roman"/>
          <w:sz w:val="22"/>
          <w:szCs w:val="20"/>
        </w:rPr>
        <w:t>3</w:t>
      </w:r>
      <w:r w:rsidRPr="00586887">
        <w:rPr>
          <w:rFonts w:ascii="Trebuchet MS" w:hAnsi="Trebuchet MS" w:cs="Times New Roman"/>
          <w:sz w:val="22"/>
          <w:szCs w:val="20"/>
        </w:rPr>
        <w:t>.</w:t>
      </w:r>
    </w:p>
    <w:p w:rsidR="00B57D03" w:rsidRPr="00893B01" w:rsidRDefault="00B57D03" w:rsidP="00893B01">
      <w:pPr>
        <w:rPr>
          <w:rFonts w:ascii="Trebuchet MS" w:hAnsi="Trebuchet MS"/>
        </w:rPr>
      </w:pPr>
    </w:p>
    <w:sectPr w:rsidR="00B57D03" w:rsidRPr="00893B01" w:rsidSect="00B57D0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7D03"/>
    <w:rsid w:val="00051A48"/>
    <w:rsid w:val="000D7CF7"/>
    <w:rsid w:val="00270163"/>
    <w:rsid w:val="003725A2"/>
    <w:rsid w:val="00471F5D"/>
    <w:rsid w:val="00586887"/>
    <w:rsid w:val="00893B01"/>
    <w:rsid w:val="009563D6"/>
    <w:rsid w:val="00A23F23"/>
    <w:rsid w:val="00B57D03"/>
    <w:rsid w:val="00F70D0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62"/>
  </w:style>
  <w:style w:type="paragraph" w:styleId="Heading3">
    <w:name w:val="heading 3"/>
    <w:basedOn w:val="Normal"/>
    <w:link w:val="Heading3Char"/>
    <w:uiPriority w:val="9"/>
    <w:rsid w:val="0027016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0163"/>
    <w:rPr>
      <w:rFonts w:ascii="Times" w:hAnsi="Times"/>
      <w:b/>
      <w:sz w:val="27"/>
      <w:szCs w:val="20"/>
    </w:rPr>
  </w:style>
  <w:style w:type="paragraph" w:customStyle="1" w:styleId="txt-sm">
    <w:name w:val="txt-sm"/>
    <w:basedOn w:val="Normal"/>
    <w:rsid w:val="00270163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27016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deut-31-6">
    <w:name w:val="text deut-31-6"/>
    <w:basedOn w:val="DefaultParagraphFont"/>
    <w:rsid w:val="00270163"/>
  </w:style>
  <w:style w:type="character" w:customStyle="1" w:styleId="small-caps">
    <w:name w:val="small-caps"/>
    <w:basedOn w:val="DefaultParagraphFont"/>
    <w:rsid w:val="00270163"/>
  </w:style>
  <w:style w:type="character" w:styleId="Strong">
    <w:name w:val="Strong"/>
    <w:basedOn w:val="DefaultParagraphFont"/>
    <w:uiPriority w:val="22"/>
    <w:rsid w:val="00893B01"/>
    <w:rPr>
      <w:b/>
    </w:rPr>
  </w:style>
  <w:style w:type="character" w:styleId="Hyperlink">
    <w:name w:val="Hyperlink"/>
    <w:basedOn w:val="DefaultParagraphFont"/>
    <w:uiPriority w:val="99"/>
    <w:rsid w:val="00893B01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893B0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singlesnetwork.org/bookspdf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thesinglesnetwork.org/" TargetMode="External"/><Relationship Id="rId7" Type="http://schemas.openxmlformats.org/officeDocument/2006/relationships/hyperlink" Target="http://www.fromhishands.com/" TargetMode="External"/><Relationship Id="rId8" Type="http://schemas.openxmlformats.org/officeDocument/2006/relationships/hyperlink" Target="http://www.thesinglesnetwork.org/" TargetMode="External"/><Relationship Id="rId9" Type="http://schemas.openxmlformats.org/officeDocument/2006/relationships/hyperlink" Target="http://www.slr.org/" TargetMode="External"/><Relationship Id="rId10" Type="http://schemas.openxmlformats.org/officeDocument/2006/relationships/hyperlink" Target="http://www.thesinglesnetwork.org/bookspdf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Macintosh Word</Application>
  <DocSecurity>0</DocSecurity>
  <Lines>20</Lines>
  <Paragraphs>5</Paragraphs>
  <ScaleCrop>false</ScaleCrop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2</cp:revision>
  <dcterms:created xsi:type="dcterms:W3CDTF">2012-09-07T17:54:00Z</dcterms:created>
  <dcterms:modified xsi:type="dcterms:W3CDTF">2012-09-07T17:54:00Z</dcterms:modified>
</cp:coreProperties>
</file>