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2C44" w14:textId="1FA20009" w:rsidR="008B6082" w:rsidRPr="00173E72" w:rsidRDefault="00173E72">
      <w:pPr>
        <w:rPr>
          <w:rFonts w:ascii="Cambria" w:hAnsi="Cambria"/>
          <w:b/>
          <w:bCs/>
        </w:rPr>
      </w:pPr>
      <w:r w:rsidRPr="00173E72">
        <w:rPr>
          <w:rFonts w:ascii="Cambria" w:hAnsi="Cambria"/>
          <w:b/>
          <w:bCs/>
          <w:noProof/>
        </w:rPr>
        <w:drawing>
          <wp:inline distT="0" distB="0" distL="0" distR="0" wp14:anchorId="24E82925" wp14:editId="5BCAF170">
            <wp:extent cx="5943600" cy="3961130"/>
            <wp:effectExtent l="0" t="0" r="0" b="1270"/>
            <wp:docPr id="1431855554" name="Picture 2" descr="A person holding his hand to hi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855554" name="Picture 2" descr="A person holding his hand to his 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p>
    <w:p w14:paraId="025C6427" w14:textId="77777777" w:rsidR="008B6082" w:rsidRPr="00173E72" w:rsidRDefault="008B6082">
      <w:pPr>
        <w:rPr>
          <w:rFonts w:ascii="Cambria" w:hAnsi="Cambria"/>
          <w:b/>
          <w:bCs/>
        </w:rPr>
      </w:pPr>
    </w:p>
    <w:p w14:paraId="4A981134" w14:textId="5BFA6EB5" w:rsidR="00173E72" w:rsidRPr="00173E72" w:rsidRDefault="00173E72" w:rsidP="00173E72">
      <w:pPr>
        <w:rPr>
          <w:rFonts w:ascii="Cambria" w:hAnsi="Cambria"/>
          <w:b/>
          <w:bCs/>
          <w:sz w:val="44"/>
          <w:szCs w:val="44"/>
        </w:rPr>
      </w:pPr>
      <w:r w:rsidRPr="00173E72">
        <w:rPr>
          <w:rFonts w:ascii="Cambria" w:hAnsi="Cambria"/>
          <w:b/>
          <w:bCs/>
          <w:sz w:val="44"/>
          <w:szCs w:val="44"/>
        </w:rPr>
        <w:t xml:space="preserve">I </w:t>
      </w:r>
      <w:r w:rsidRPr="00173E72">
        <w:rPr>
          <w:rFonts w:ascii="Cambria" w:hAnsi="Cambria"/>
          <w:b/>
          <w:bCs/>
          <w:sz w:val="44"/>
          <w:szCs w:val="44"/>
        </w:rPr>
        <w:t>Can't</w:t>
      </w:r>
      <w:r w:rsidRPr="00173E72">
        <w:rPr>
          <w:rFonts w:ascii="Cambria" w:hAnsi="Cambria"/>
          <w:b/>
          <w:bCs/>
          <w:sz w:val="44"/>
          <w:szCs w:val="44"/>
        </w:rPr>
        <w:t xml:space="preserve"> Forgive Myself </w:t>
      </w:r>
      <w:r w:rsidRPr="00173E72">
        <w:rPr>
          <w:rFonts w:ascii="Cambria" w:hAnsi="Cambria"/>
          <w:i/>
          <w:iCs/>
          <w:sz w:val="32"/>
          <w:szCs w:val="32"/>
        </w:rPr>
        <w:t>by Kris Swiatocho</w:t>
      </w:r>
    </w:p>
    <w:p w14:paraId="068CB3AC" w14:textId="77777777" w:rsidR="005E43B7" w:rsidRPr="00173E72" w:rsidRDefault="005E43B7">
      <w:pPr>
        <w:rPr>
          <w:rFonts w:ascii="Cambria" w:hAnsi="Cambria"/>
        </w:rPr>
      </w:pPr>
    </w:p>
    <w:p w14:paraId="10A20561" w14:textId="225AA812" w:rsidR="00173E72" w:rsidRPr="00173E72" w:rsidRDefault="00173E72" w:rsidP="00173E72">
      <w:pPr>
        <w:widowControl w:val="0"/>
        <w:autoSpaceDE w:val="0"/>
        <w:autoSpaceDN w:val="0"/>
        <w:adjustRightInd w:val="0"/>
        <w:spacing w:after="300"/>
        <w:rPr>
          <w:rFonts w:ascii="Cambria" w:hAnsi="Cambria" w:cs="Arial"/>
          <w:color w:val="262626"/>
        </w:rPr>
      </w:pPr>
      <w:r w:rsidRPr="00173E72">
        <w:rPr>
          <w:rFonts w:ascii="Cambria" w:hAnsi="Cambria" w:cs="Arial"/>
          <w:b/>
          <w:bCs/>
          <w:color w:val="262626"/>
        </w:rPr>
        <w:t>QUESTION</w:t>
      </w:r>
      <w:r w:rsidRPr="00173E72">
        <w:rPr>
          <w:rFonts w:ascii="Cambria" w:hAnsi="Cambria" w:cs="Arial"/>
          <w:color w:val="262626"/>
        </w:rPr>
        <w:t>: </w:t>
      </w:r>
      <w:r w:rsidRPr="00173E72">
        <w:rPr>
          <w:rFonts w:ascii="Cambria" w:hAnsi="Cambria" w:cs="Arial"/>
          <w:color w:val="262626"/>
        </w:rPr>
        <w:t xml:space="preserve">Even though I grew up in what I thought was a Christian home where we all went to church together, I didn't realize that my dad wasn't a true believer. He would end up having an affair, ending my parents' marriage of 20 years. From this point on, my life was out of control. I felt he cheated on me and my brother. I felt our whole lives had been a lie. I didn't want anything to do with God anymore. From then on, not only was my relationship with God non-existing, but all other relationships were terrible too. I would even repeat my father's pattern of cheating. I cheated on numerous boyfriends and even my future spouse, ending in divorce after one year. What is wrong with me? I feel like if I died today, I would go to hell. I have asked God to forgive me for my horrible choices, but I have difficulty forgiving myself. I don't want to hurt anymore, and I don't want to hurt anyone else. </w:t>
      </w:r>
    </w:p>
    <w:p w14:paraId="3B0E07D2" w14:textId="179BD3C5" w:rsidR="00173E72" w:rsidRPr="00173E72" w:rsidRDefault="00173E72" w:rsidP="00173E72">
      <w:pPr>
        <w:widowControl w:val="0"/>
        <w:autoSpaceDE w:val="0"/>
        <w:autoSpaceDN w:val="0"/>
        <w:adjustRightInd w:val="0"/>
        <w:spacing w:after="300"/>
        <w:rPr>
          <w:rFonts w:ascii="Cambria" w:hAnsi="Cambria" w:cs="Arial"/>
          <w:color w:val="262626"/>
        </w:rPr>
      </w:pPr>
      <w:r w:rsidRPr="00173E72">
        <w:rPr>
          <w:rFonts w:ascii="Cambria" w:hAnsi="Cambria" w:cs="Arial"/>
          <w:b/>
          <w:bCs/>
          <w:color w:val="262626"/>
        </w:rPr>
        <w:t xml:space="preserve">ANSWER: </w:t>
      </w:r>
      <w:r w:rsidRPr="00173E72">
        <w:rPr>
          <w:rFonts w:ascii="Cambria" w:hAnsi="Cambria" w:cs="Arial"/>
          <w:color w:val="262626"/>
        </w:rPr>
        <w:t>First</w:t>
      </w:r>
      <w:r w:rsidRPr="00173E72">
        <w:rPr>
          <w:rFonts w:ascii="Cambria" w:hAnsi="Cambria" w:cs="Arial"/>
          <w:color w:val="262626"/>
        </w:rPr>
        <w:t>,</w:t>
      </w:r>
      <w:r w:rsidRPr="00173E72">
        <w:rPr>
          <w:rFonts w:ascii="Cambria" w:hAnsi="Cambria" w:cs="Arial"/>
          <w:color w:val="262626"/>
        </w:rPr>
        <w:t xml:space="preserve"> let me say how much I appreciate your letter. It takes courage to share the things </w:t>
      </w:r>
      <w:r w:rsidRPr="00173E72">
        <w:rPr>
          <w:rFonts w:ascii="Cambria" w:hAnsi="Cambria" w:cs="Arial"/>
          <w:color w:val="262626"/>
        </w:rPr>
        <w:t>you are</w:t>
      </w:r>
      <w:r w:rsidRPr="00173E72">
        <w:rPr>
          <w:rFonts w:ascii="Cambria" w:hAnsi="Cambria" w:cs="Arial"/>
          <w:color w:val="262626"/>
        </w:rPr>
        <w:t xml:space="preserve"> telling us. I, like you, </w:t>
      </w:r>
      <w:proofErr w:type="gramStart"/>
      <w:r w:rsidRPr="00173E72">
        <w:rPr>
          <w:rFonts w:ascii="Cambria" w:hAnsi="Cambria" w:cs="Arial"/>
          <w:color w:val="262626"/>
        </w:rPr>
        <w:t>was</w:t>
      </w:r>
      <w:proofErr w:type="gramEnd"/>
      <w:r w:rsidRPr="00173E72">
        <w:rPr>
          <w:rFonts w:ascii="Cambria" w:hAnsi="Cambria" w:cs="Arial"/>
          <w:color w:val="262626"/>
        </w:rPr>
        <w:t xml:space="preserve"> raised with Christian values only to have my </w:t>
      </w:r>
      <w:r w:rsidRPr="00173E72">
        <w:rPr>
          <w:rFonts w:ascii="Cambria" w:hAnsi="Cambria" w:cs="Arial"/>
          <w:color w:val="262626"/>
        </w:rPr>
        <w:t>parents’</w:t>
      </w:r>
      <w:r w:rsidRPr="00173E72">
        <w:rPr>
          <w:rFonts w:ascii="Cambria" w:hAnsi="Cambria" w:cs="Arial"/>
          <w:color w:val="262626"/>
        </w:rPr>
        <w:t xml:space="preserve"> divorce</w:t>
      </w:r>
      <w:r>
        <w:rPr>
          <w:rFonts w:ascii="Cambria" w:hAnsi="Cambria" w:cs="Arial"/>
          <w:color w:val="262626"/>
        </w:rPr>
        <w:t xml:space="preserve"> too</w:t>
      </w:r>
      <w:r w:rsidRPr="00173E72">
        <w:rPr>
          <w:rFonts w:ascii="Cambria" w:hAnsi="Cambria" w:cs="Arial"/>
          <w:color w:val="262626"/>
        </w:rPr>
        <w:t xml:space="preserve"> - which led to many broken and dysfunctional </w:t>
      </w:r>
      <w:r w:rsidRPr="00173E72">
        <w:rPr>
          <w:rFonts w:ascii="Cambria" w:hAnsi="Cambria" w:cs="Arial"/>
          <w:color w:val="262626"/>
        </w:rPr>
        <w:t xml:space="preserve">romantic </w:t>
      </w:r>
      <w:r w:rsidRPr="00173E72">
        <w:rPr>
          <w:rFonts w:ascii="Cambria" w:hAnsi="Cambria" w:cs="Arial"/>
          <w:color w:val="262626"/>
        </w:rPr>
        <w:t xml:space="preserve">relationships. I would make many </w:t>
      </w:r>
      <w:r w:rsidRPr="00173E72">
        <w:rPr>
          <w:rFonts w:ascii="Cambria" w:hAnsi="Cambria" w:cs="Arial"/>
          <w:color w:val="262626"/>
        </w:rPr>
        <w:t>wrong</w:t>
      </w:r>
      <w:r w:rsidRPr="00173E72">
        <w:rPr>
          <w:rFonts w:ascii="Cambria" w:hAnsi="Cambria" w:cs="Arial"/>
          <w:color w:val="262626"/>
        </w:rPr>
        <w:t xml:space="preserve"> choices leading to hurt and embarrassment. But then I found the Lord and </w:t>
      </w:r>
      <w:r w:rsidRPr="00173E72">
        <w:rPr>
          <w:rFonts w:ascii="Cambria" w:hAnsi="Cambria" w:cs="Arial"/>
          <w:color w:val="262626"/>
        </w:rPr>
        <w:t>learned</w:t>
      </w:r>
      <w:r w:rsidRPr="00173E72">
        <w:rPr>
          <w:rFonts w:ascii="Cambria" w:hAnsi="Cambria" w:cs="Arial"/>
          <w:color w:val="262626"/>
        </w:rPr>
        <w:t xml:space="preserve"> of his forgiveness for my sins. I was able to repent of my mistakes </w:t>
      </w:r>
      <w:r w:rsidRPr="00173E72">
        <w:rPr>
          <w:rFonts w:ascii="Cambria" w:hAnsi="Cambria" w:cs="Arial"/>
          <w:color w:val="262626"/>
        </w:rPr>
        <w:t xml:space="preserve">and </w:t>
      </w:r>
      <w:r w:rsidRPr="00173E72">
        <w:rPr>
          <w:rFonts w:ascii="Cambria" w:hAnsi="Cambria" w:cs="Arial"/>
          <w:color w:val="262626"/>
        </w:rPr>
        <w:t>of my bad choices, knowing he would be able to heal and restore</w:t>
      </w:r>
      <w:r w:rsidRPr="00173E72">
        <w:rPr>
          <w:rFonts w:ascii="Cambria" w:hAnsi="Cambria" w:cs="Arial"/>
          <w:color w:val="262626"/>
        </w:rPr>
        <w:t xml:space="preserve"> me</w:t>
      </w:r>
      <w:r w:rsidRPr="00173E72">
        <w:rPr>
          <w:rFonts w:ascii="Cambria" w:hAnsi="Cambria" w:cs="Arial"/>
          <w:color w:val="262626"/>
        </w:rPr>
        <w:t xml:space="preserve">. </w:t>
      </w:r>
      <w:r w:rsidRPr="00173E72">
        <w:rPr>
          <w:rFonts w:ascii="Cambria" w:hAnsi="Cambria" w:cs="Arial"/>
          <w:color w:val="262626"/>
        </w:rPr>
        <w:t>Second, I got some counseling. I knew I had never really dwelt with my dad cheating on my mom and how it affected me. I didn't realize I was chasing men who were much like my father and non-</w:t>
      </w:r>
      <w:r w:rsidRPr="00173E72">
        <w:rPr>
          <w:rFonts w:ascii="Cambria" w:hAnsi="Cambria" w:cs="Arial"/>
          <w:color w:val="262626"/>
        </w:rPr>
        <w:lastRenderedPageBreak/>
        <w:t xml:space="preserve">committal. I would try to hurt them before they could hurt me. In </w:t>
      </w:r>
      <w:r>
        <w:rPr>
          <w:rFonts w:ascii="Cambria" w:hAnsi="Cambria" w:cs="Arial"/>
          <w:color w:val="262626"/>
        </w:rPr>
        <w:t>our</w:t>
      </w:r>
      <w:r w:rsidRPr="00173E72">
        <w:rPr>
          <w:rFonts w:ascii="Cambria" w:hAnsi="Cambria" w:cs="Arial"/>
          <w:color w:val="262626"/>
        </w:rPr>
        <w:t xml:space="preserve"> study, Intentional Relationships for Singles, Pastor Dan </w:t>
      </w:r>
      <w:proofErr w:type="spellStart"/>
      <w:r w:rsidRPr="00173E72">
        <w:rPr>
          <w:rFonts w:ascii="Cambria" w:hAnsi="Cambria" w:cs="Arial"/>
          <w:color w:val="262626"/>
        </w:rPr>
        <w:t>Houk</w:t>
      </w:r>
      <w:proofErr w:type="spellEnd"/>
      <w:r w:rsidRPr="00173E72">
        <w:rPr>
          <w:rFonts w:ascii="Cambria" w:hAnsi="Cambria" w:cs="Arial"/>
          <w:color w:val="262626"/>
        </w:rPr>
        <w:t xml:space="preserve"> and I address why our relationships fail. From family to work to romance. We talk about our identity, past, and the importance of being in church, around friends to help you walk with the Lord. I am not saying it's going to be easy to forgive yourself. The enemy loves to whisper and remind you of your past. This is when you remind him of his future, defeated in Jesus. </w:t>
      </w:r>
    </w:p>
    <w:p w14:paraId="3994323C" w14:textId="7BB6B5E6" w:rsidR="00173E72" w:rsidRPr="00173E72" w:rsidRDefault="00173E72" w:rsidP="00173E72">
      <w:pPr>
        <w:widowControl w:val="0"/>
        <w:autoSpaceDE w:val="0"/>
        <w:autoSpaceDN w:val="0"/>
        <w:adjustRightInd w:val="0"/>
        <w:spacing w:after="300"/>
        <w:rPr>
          <w:rFonts w:ascii="Cambria" w:hAnsi="Cambria" w:cs="Arial"/>
          <w:i/>
          <w:iCs/>
          <w:color w:val="262626"/>
        </w:rPr>
      </w:pPr>
      <w:r w:rsidRPr="00173E72">
        <w:rPr>
          <w:rFonts w:ascii="Cambria" w:hAnsi="Cambria" w:cs="Arial"/>
          <w:i/>
          <w:iCs/>
          <w:color w:val="262626"/>
        </w:rPr>
        <w:t>Jeremiah 17: 4</w:t>
      </w:r>
      <w:r w:rsidRPr="00173E72">
        <w:rPr>
          <w:rFonts w:ascii="Cambria" w:hAnsi="Cambria" w:cs="Segoe UI"/>
          <w:i/>
          <w:iCs/>
          <w:color w:val="000000"/>
          <w:shd w:val="clear" w:color="auto" w:fill="FFFFFF"/>
        </w:rPr>
        <w:t xml:space="preserve"> Heal me, O </w:t>
      </w:r>
      <w:r w:rsidRPr="00173E72">
        <w:rPr>
          <w:rStyle w:val="sc"/>
          <w:rFonts w:ascii="Cambria" w:hAnsi="Cambria" w:cs="Segoe UI"/>
          <w:i/>
          <w:iCs/>
          <w:smallCaps/>
          <w:color w:val="000000"/>
          <w:shd w:val="clear" w:color="auto" w:fill="FFFFFF"/>
        </w:rPr>
        <w:t>Lord</w:t>
      </w:r>
      <w:r w:rsidRPr="00173E72">
        <w:rPr>
          <w:rFonts w:ascii="Cambria" w:hAnsi="Cambria" w:cs="Segoe UI"/>
          <w:i/>
          <w:iCs/>
          <w:color w:val="000000"/>
          <w:shd w:val="clear" w:color="auto" w:fill="FFFFFF"/>
        </w:rPr>
        <w:t>, and I shall be healed; save me, and I shall be saved, for you are my praise.</w:t>
      </w:r>
    </w:p>
    <w:p w14:paraId="29880050" w14:textId="1499ACDD" w:rsidR="00173E72" w:rsidRPr="00173E72" w:rsidRDefault="00173E72" w:rsidP="00173E72">
      <w:pPr>
        <w:widowControl w:val="0"/>
        <w:autoSpaceDE w:val="0"/>
        <w:autoSpaceDN w:val="0"/>
        <w:adjustRightInd w:val="0"/>
        <w:spacing w:after="300"/>
        <w:rPr>
          <w:rFonts w:ascii="Cambria" w:hAnsi="Cambria" w:cs="Arial"/>
          <w:color w:val="262626"/>
        </w:rPr>
      </w:pPr>
      <w:r w:rsidRPr="00173E72">
        <w:rPr>
          <w:rFonts w:ascii="Cambria" w:hAnsi="Cambria" w:cs="Arial"/>
          <w:color w:val="262626"/>
        </w:rPr>
        <w:t xml:space="preserve">While your actions are horrible, you are not horrible as a believer in Christ. You are a new creation, and you are beautiful. </w:t>
      </w:r>
      <w:r w:rsidRPr="00173E72">
        <w:rPr>
          <w:rFonts w:ascii="Cambria" w:hAnsi="Cambria" w:cs="Arial"/>
          <w:color w:val="262626"/>
        </w:rPr>
        <w:t>From personal experience</w:t>
      </w:r>
      <w:r w:rsidRPr="00173E72">
        <w:rPr>
          <w:rFonts w:ascii="Cambria" w:hAnsi="Cambria" w:cs="Arial"/>
          <w:color w:val="262626"/>
        </w:rPr>
        <w:t>,</w:t>
      </w:r>
      <w:r w:rsidRPr="00173E72">
        <w:rPr>
          <w:rFonts w:ascii="Cambria" w:hAnsi="Cambria" w:cs="Arial"/>
          <w:color w:val="262626"/>
        </w:rPr>
        <w:t xml:space="preserve"> there are some things I have had a hard time letting go of. There are some things that I </w:t>
      </w:r>
      <w:r w:rsidRPr="00173E72">
        <w:rPr>
          <w:rFonts w:ascii="Cambria" w:hAnsi="Cambria" w:cs="Arial"/>
          <w:color w:val="262626"/>
        </w:rPr>
        <w:t>can't</w:t>
      </w:r>
      <w:r w:rsidRPr="00173E72">
        <w:rPr>
          <w:rFonts w:ascii="Cambria" w:hAnsi="Cambria" w:cs="Arial"/>
          <w:color w:val="262626"/>
        </w:rPr>
        <w:t xml:space="preserve"> believe God would forgive me for. </w:t>
      </w:r>
      <w:r w:rsidRPr="00173E72">
        <w:rPr>
          <w:rFonts w:ascii="Cambria" w:hAnsi="Cambria" w:cs="Arial"/>
          <w:color w:val="262626"/>
        </w:rPr>
        <w:t>But please know, you are forgiven. He remembers them no more, and so should you.</w:t>
      </w:r>
    </w:p>
    <w:p w14:paraId="4D818707" w14:textId="2AFCDE9C" w:rsidR="008B6082" w:rsidRPr="00173E72" w:rsidRDefault="00173E72" w:rsidP="00173E72">
      <w:pPr>
        <w:pStyle w:val="Heading3"/>
        <w:shd w:val="clear" w:color="auto" w:fill="FFFFFF"/>
        <w:spacing w:before="0" w:after="0"/>
        <w:rPr>
          <w:rFonts w:ascii="Cambria" w:hAnsi="Cambria" w:cs="Segoe UI"/>
          <w:b w:val="0"/>
          <w:bCs w:val="0"/>
          <w:i/>
          <w:iCs/>
          <w:color w:val="000000" w:themeColor="text1"/>
          <w:sz w:val="24"/>
          <w:szCs w:val="24"/>
        </w:rPr>
      </w:pPr>
      <w:r w:rsidRPr="00173E72">
        <w:rPr>
          <w:rFonts w:ascii="Cambria" w:hAnsi="Cambria" w:cs="Segoe UI"/>
          <w:b w:val="0"/>
          <w:bCs w:val="0"/>
          <w:i/>
          <w:iCs/>
          <w:color w:val="000000" w:themeColor="text1"/>
          <w:sz w:val="24"/>
          <w:szCs w:val="24"/>
        </w:rPr>
        <w:t xml:space="preserve">Psalm 103:12 </w:t>
      </w:r>
      <w:r w:rsidRPr="00173E72">
        <w:rPr>
          <w:rFonts w:ascii="Cambria" w:hAnsi="Cambria" w:cs="Segoe UI"/>
          <w:b w:val="0"/>
          <w:bCs w:val="0"/>
          <w:i/>
          <w:iCs/>
          <w:color w:val="000000" w:themeColor="text1"/>
          <w:sz w:val="24"/>
          <w:szCs w:val="24"/>
        </w:rPr>
        <w:t>As far as the east is from the west, so far does he remove our transgressions from us.</w:t>
      </w:r>
    </w:p>
    <w:p w14:paraId="21AFDE2B" w14:textId="1743C7CC" w:rsidR="00872D89" w:rsidRPr="00173E72" w:rsidRDefault="00872D89" w:rsidP="00E21234">
      <w:pPr>
        <w:pStyle w:val="line"/>
        <w:spacing w:before="0" w:beforeAutospacing="0" w:after="0" w:afterAutospacing="0" w:line="408" w:lineRule="atLeast"/>
        <w:rPr>
          <w:rFonts w:ascii="Cambria" w:hAnsi="Cambria" w:cs="Calibri"/>
          <w:color w:val="000000" w:themeColor="text1"/>
        </w:rPr>
      </w:pPr>
      <w:r w:rsidRPr="00173E72">
        <w:rPr>
          <w:rFonts w:ascii="Cambria" w:hAnsi="Cambria"/>
        </w:rPr>
        <w:t xml:space="preserve">Note: </w:t>
      </w:r>
      <w:r w:rsidR="00173E72" w:rsidRPr="00173E72">
        <w:rPr>
          <w:rFonts w:ascii="Cambria" w:hAnsi="Cambria"/>
        </w:rPr>
        <w:t>Forgiving ourselves is much more complicated than believing God would forgive us. We feel that if I don't forgive myself, I am taking on the punishment I deserve. But remember, that is what Christ did on the cross for you. To learn more about this topic</w:t>
      </w:r>
      <w:r w:rsidRPr="00173E72">
        <w:rPr>
          <w:rFonts w:ascii="Cambria" w:hAnsi="Cambria"/>
        </w:rPr>
        <w:t xml:space="preserve">, go to </w:t>
      </w:r>
      <w:hyperlink r:id="rId6" w:history="1">
        <w:r w:rsidRPr="00173E72">
          <w:rPr>
            <w:rStyle w:val="Hyperlink"/>
            <w:rFonts w:ascii="Cambria" w:hAnsi="Cambria" w:cs="Calibri"/>
          </w:rPr>
          <w:t>www.IntentionalRelationshipSolutions.org</w:t>
        </w:r>
      </w:hyperlink>
      <w:r w:rsidRPr="00173E72">
        <w:rPr>
          <w:rFonts w:ascii="Cambria" w:hAnsi="Cambria" w:cs="Calibri"/>
          <w:color w:val="000000" w:themeColor="text1"/>
        </w:rPr>
        <w:t xml:space="preserve"> and order your copy of Intentional Relationships for </w:t>
      </w:r>
      <w:r w:rsidR="00173E72" w:rsidRPr="00173E72">
        <w:rPr>
          <w:rFonts w:ascii="Cambria" w:hAnsi="Cambria" w:cs="Calibri"/>
          <w:color w:val="000000" w:themeColor="text1"/>
        </w:rPr>
        <w:t>Singles'</w:t>
      </w:r>
      <w:r w:rsidRPr="00173E72">
        <w:rPr>
          <w:rFonts w:ascii="Cambria" w:hAnsi="Cambria" w:cs="Calibri"/>
          <w:color w:val="000000" w:themeColor="text1"/>
        </w:rPr>
        <w:t xml:space="preserve"> 12-week study.</w:t>
      </w:r>
    </w:p>
    <w:p w14:paraId="71A2B9F3" w14:textId="72EAD788" w:rsidR="00872D89" w:rsidRPr="00173E72" w:rsidRDefault="00872D89" w:rsidP="00E21234">
      <w:pPr>
        <w:widowControl w:val="0"/>
        <w:autoSpaceDE w:val="0"/>
        <w:autoSpaceDN w:val="0"/>
        <w:adjustRightInd w:val="0"/>
        <w:rPr>
          <w:rFonts w:ascii="Cambria" w:hAnsi="Cambria"/>
        </w:rPr>
      </w:pPr>
    </w:p>
    <w:p w14:paraId="0E6C7817" w14:textId="77777777" w:rsidR="00F11957" w:rsidRPr="00173E72" w:rsidRDefault="00F11957" w:rsidP="00E21234">
      <w:pPr>
        <w:widowControl w:val="0"/>
        <w:autoSpaceDE w:val="0"/>
        <w:autoSpaceDN w:val="0"/>
        <w:adjustRightInd w:val="0"/>
        <w:rPr>
          <w:rFonts w:ascii="Cambria" w:hAnsi="Cambria"/>
        </w:rPr>
      </w:pPr>
    </w:p>
    <w:p w14:paraId="73BD56DB" w14:textId="3FB9893B" w:rsidR="005E43B7" w:rsidRPr="00173E72" w:rsidRDefault="005E43B7" w:rsidP="00E21234">
      <w:pPr>
        <w:widowControl w:val="0"/>
        <w:autoSpaceDE w:val="0"/>
        <w:autoSpaceDN w:val="0"/>
        <w:adjustRightInd w:val="0"/>
        <w:rPr>
          <w:rFonts w:ascii="Cambria" w:hAnsi="Cambria" w:cs="Trebuchet MS"/>
          <w:bCs/>
          <w:i/>
          <w:iCs/>
          <w:color w:val="000000" w:themeColor="text1"/>
        </w:rPr>
      </w:pPr>
      <w:r w:rsidRPr="00173E72">
        <w:rPr>
          <w:rFonts w:ascii="Cambria" w:hAnsi="Cambria" w:cs="Trebuchet MS"/>
          <w:bCs/>
          <w:i/>
          <w:iCs/>
          <w:color w:val="000000" w:themeColor="text1"/>
        </w:rPr>
        <w:t>Kris Swiatocho is the Director of The Singles Network Ministries and Kris Swiatocho Ministries.</w:t>
      </w:r>
      <w:r w:rsidR="00BF0737" w:rsidRPr="00173E72">
        <w:rPr>
          <w:rFonts w:ascii="Cambria" w:hAnsi="Cambria" w:cs="Trebuchet MS"/>
          <w:bCs/>
          <w:i/>
          <w:iCs/>
          <w:color w:val="000000" w:themeColor="text1"/>
        </w:rPr>
        <w:t xml:space="preserve"> </w:t>
      </w:r>
      <w:r w:rsidRPr="00173E72">
        <w:rPr>
          <w:rFonts w:ascii="Cambria" w:hAnsi="Cambria" w:cs="Trebuchet MS"/>
          <w:bCs/>
          <w:i/>
          <w:iCs/>
          <w:color w:val="000000" w:themeColor="text1"/>
        </w:rPr>
        <w:t>She has been in leadership for over 30 years, helping countless churches to start and grow their ministry.</w:t>
      </w:r>
      <w:r w:rsidR="00BF0737" w:rsidRPr="00173E72">
        <w:rPr>
          <w:rFonts w:ascii="Cambria" w:hAnsi="Cambria" w:cs="Trebuchet MS"/>
          <w:bCs/>
          <w:i/>
          <w:iCs/>
          <w:color w:val="000000" w:themeColor="text1"/>
        </w:rPr>
        <w:t xml:space="preserve"> </w:t>
      </w:r>
      <w:r w:rsidRPr="00173E72">
        <w:rPr>
          <w:rFonts w:ascii="Cambria" w:hAnsi="Cambria" w:cs="Trebuchet MS"/>
          <w:bCs/>
          <w:i/>
          <w:iCs/>
          <w:color w:val="000000" w:themeColor="text1"/>
        </w:rPr>
        <w:t>She is the author of several books, including the leadership curriculum.</w:t>
      </w:r>
    </w:p>
    <w:p w14:paraId="41B9F6BC" w14:textId="77777777" w:rsidR="005E43B7" w:rsidRPr="00173E72" w:rsidRDefault="005E43B7" w:rsidP="00E21234">
      <w:pPr>
        <w:widowControl w:val="0"/>
        <w:autoSpaceDE w:val="0"/>
        <w:autoSpaceDN w:val="0"/>
        <w:adjustRightInd w:val="0"/>
        <w:rPr>
          <w:rFonts w:ascii="Cambria" w:hAnsi="Cambria" w:cs="Calibri"/>
          <w:color w:val="000000" w:themeColor="text1"/>
        </w:rPr>
      </w:pPr>
    </w:p>
    <w:p w14:paraId="163B68C9" w14:textId="77777777" w:rsidR="005E43B7" w:rsidRPr="00173E72" w:rsidRDefault="005E43B7" w:rsidP="00E21234">
      <w:pPr>
        <w:pStyle w:val="line"/>
        <w:spacing w:before="0" w:beforeAutospacing="0" w:after="0" w:afterAutospacing="0" w:line="408" w:lineRule="atLeast"/>
        <w:rPr>
          <w:rFonts w:ascii="Cambria" w:hAnsi="Cambria" w:cs="Calibri"/>
          <w:color w:val="000000" w:themeColor="text1"/>
        </w:rPr>
      </w:pPr>
      <w:r w:rsidRPr="00173E72">
        <w:rPr>
          <w:rFonts w:ascii="Cambria" w:hAnsi="Cambria" w:cs="Calibri"/>
          <w:color w:val="000000" w:themeColor="text1"/>
        </w:rPr>
        <w:t xml:space="preserve">• </w:t>
      </w:r>
      <w:hyperlink r:id="rId7" w:history="1">
        <w:r w:rsidRPr="00173E72">
          <w:rPr>
            <w:rStyle w:val="Hyperlink"/>
            <w:rFonts w:ascii="Cambria" w:hAnsi="Cambria" w:cs="Calibri"/>
            <w:color w:val="000000" w:themeColor="text1"/>
          </w:rPr>
          <w:t>www.TheSinglesNetwork.org</w:t>
        </w:r>
      </w:hyperlink>
      <w:r w:rsidRPr="00173E72">
        <w:rPr>
          <w:rFonts w:ascii="Cambria" w:hAnsi="Cambria" w:cs="Calibri"/>
          <w:color w:val="000000" w:themeColor="text1"/>
        </w:rPr>
        <w:t xml:space="preserve"> </w:t>
      </w:r>
    </w:p>
    <w:p w14:paraId="002F9C5F" w14:textId="77777777" w:rsidR="005E43B7" w:rsidRPr="00173E72" w:rsidRDefault="005E43B7" w:rsidP="00E21234">
      <w:pPr>
        <w:pStyle w:val="line"/>
        <w:spacing w:before="0" w:beforeAutospacing="0" w:after="0" w:afterAutospacing="0" w:line="408" w:lineRule="atLeast"/>
        <w:rPr>
          <w:rFonts w:ascii="Cambria" w:hAnsi="Cambria" w:cs="Calibri"/>
          <w:color w:val="000000" w:themeColor="text1"/>
        </w:rPr>
      </w:pPr>
      <w:r w:rsidRPr="00173E72">
        <w:rPr>
          <w:rFonts w:ascii="Cambria" w:hAnsi="Cambria" w:cs="Calibri"/>
          <w:color w:val="000000" w:themeColor="text1"/>
        </w:rPr>
        <w:t xml:space="preserve">• </w:t>
      </w:r>
      <w:hyperlink r:id="rId8" w:history="1">
        <w:r w:rsidRPr="00173E72">
          <w:rPr>
            <w:rStyle w:val="Hyperlink"/>
            <w:rFonts w:ascii="Cambria" w:hAnsi="Cambria" w:cs="Calibri"/>
          </w:rPr>
          <w:t>www.KrisSwiatochoMinistries.org</w:t>
        </w:r>
      </w:hyperlink>
    </w:p>
    <w:p w14:paraId="3D8EA893" w14:textId="77777777" w:rsidR="005E43B7" w:rsidRPr="00173E72" w:rsidRDefault="005E43B7" w:rsidP="00E21234">
      <w:pPr>
        <w:pStyle w:val="line"/>
        <w:spacing w:before="0" w:beforeAutospacing="0" w:after="0" w:afterAutospacing="0" w:line="408" w:lineRule="atLeast"/>
        <w:rPr>
          <w:rFonts w:ascii="Cambria" w:hAnsi="Cambria" w:cs="Calibri"/>
          <w:color w:val="000000" w:themeColor="text1"/>
        </w:rPr>
      </w:pPr>
      <w:r w:rsidRPr="00173E72">
        <w:rPr>
          <w:rFonts w:ascii="Cambria" w:hAnsi="Cambria" w:cs="Calibri"/>
          <w:color w:val="000000" w:themeColor="text1"/>
        </w:rPr>
        <w:t>• </w:t>
      </w:r>
      <w:hyperlink r:id="rId9" w:history="1">
        <w:r w:rsidRPr="00173E72">
          <w:rPr>
            <w:rStyle w:val="Hyperlink"/>
            <w:rFonts w:ascii="Cambria" w:hAnsi="Cambria" w:cs="Calibri"/>
          </w:rPr>
          <w:t>www.LaborDaySingles.org</w:t>
        </w:r>
      </w:hyperlink>
    </w:p>
    <w:p w14:paraId="24E5F4DC" w14:textId="73DD8F3B" w:rsidR="005E43B7" w:rsidRPr="00173E72" w:rsidRDefault="005E43B7" w:rsidP="00E21234">
      <w:pPr>
        <w:pStyle w:val="line"/>
        <w:spacing w:before="0" w:beforeAutospacing="0" w:after="0" w:afterAutospacing="0" w:line="408" w:lineRule="atLeast"/>
        <w:rPr>
          <w:rFonts w:ascii="Cambria" w:hAnsi="Cambria" w:cs="Calibri"/>
          <w:color w:val="000000" w:themeColor="text1"/>
        </w:rPr>
      </w:pPr>
      <w:r w:rsidRPr="00173E72">
        <w:rPr>
          <w:rFonts w:ascii="Cambria" w:hAnsi="Cambria" w:cs="Calibri"/>
          <w:color w:val="000000" w:themeColor="text1"/>
        </w:rPr>
        <w:t xml:space="preserve">• </w:t>
      </w:r>
      <w:hyperlink r:id="rId10" w:history="1">
        <w:r w:rsidRPr="00173E72">
          <w:rPr>
            <w:rStyle w:val="Hyperlink"/>
            <w:rFonts w:ascii="Cambria" w:hAnsi="Cambria" w:cs="Calibri"/>
          </w:rPr>
          <w:t>www.IntentionalRelationshipSolutions.org</w:t>
        </w:r>
      </w:hyperlink>
    </w:p>
    <w:p w14:paraId="1737DE70" w14:textId="77777777" w:rsidR="005E43B7" w:rsidRPr="00173E72" w:rsidRDefault="005E43B7" w:rsidP="00E21234">
      <w:pPr>
        <w:rPr>
          <w:rFonts w:ascii="Cambria" w:hAnsi="Cambria"/>
        </w:rPr>
      </w:pPr>
    </w:p>
    <w:sectPr w:rsidR="005E43B7" w:rsidRPr="00173E72"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F266A"/>
    <w:multiLevelType w:val="hybridMultilevel"/>
    <w:tmpl w:val="EAB840B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42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B7"/>
    <w:rsid w:val="00024353"/>
    <w:rsid w:val="000C4EC4"/>
    <w:rsid w:val="00173E72"/>
    <w:rsid w:val="00205CDA"/>
    <w:rsid w:val="002F6E4A"/>
    <w:rsid w:val="003D64A2"/>
    <w:rsid w:val="003F31E0"/>
    <w:rsid w:val="005E43B7"/>
    <w:rsid w:val="00872D89"/>
    <w:rsid w:val="008B6082"/>
    <w:rsid w:val="00BF0737"/>
    <w:rsid w:val="00CC4F72"/>
    <w:rsid w:val="00E21234"/>
    <w:rsid w:val="00F11957"/>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5FB92"/>
  <w15:chartTrackingRefBased/>
  <w15:docId w15:val="{68058738-D230-4848-BD11-0E0E4203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73E7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3B7"/>
    <w:rPr>
      <w:color w:val="0563C1" w:themeColor="hyperlink"/>
      <w:u w:val="single"/>
    </w:rPr>
  </w:style>
  <w:style w:type="paragraph" w:customStyle="1" w:styleId="line">
    <w:name w:val="line"/>
    <w:basedOn w:val="Normal"/>
    <w:rsid w:val="005E43B7"/>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872D89"/>
    <w:rPr>
      <w:color w:val="605E5C"/>
      <w:shd w:val="clear" w:color="auto" w:fill="E1DFDD"/>
    </w:rPr>
  </w:style>
  <w:style w:type="paragraph" w:styleId="ListParagraph">
    <w:name w:val="List Paragraph"/>
    <w:basedOn w:val="Normal"/>
    <w:uiPriority w:val="34"/>
    <w:qFormat/>
    <w:rsid w:val="00E21234"/>
    <w:pPr>
      <w:ind w:left="720"/>
      <w:contextualSpacing/>
    </w:pPr>
  </w:style>
  <w:style w:type="character" w:customStyle="1" w:styleId="sc">
    <w:name w:val="sc"/>
    <w:basedOn w:val="DefaultParagraphFont"/>
    <w:rsid w:val="00173E72"/>
  </w:style>
  <w:style w:type="character" w:customStyle="1" w:styleId="Heading3Char">
    <w:name w:val="Heading 3 Char"/>
    <w:basedOn w:val="DefaultParagraphFont"/>
    <w:link w:val="Heading3"/>
    <w:uiPriority w:val="9"/>
    <w:rsid w:val="00173E72"/>
    <w:rPr>
      <w:rFonts w:ascii="Times New Roman" w:eastAsia="Times New Roman" w:hAnsi="Times New Roman" w:cs="Times New Roman"/>
      <w:b/>
      <w:bCs/>
      <w:kern w:val="0"/>
      <w:sz w:val="27"/>
      <w:szCs w:val="27"/>
      <w14:ligatures w14:val="none"/>
    </w:rPr>
  </w:style>
  <w:style w:type="character" w:customStyle="1" w:styleId="note">
    <w:name w:val="note"/>
    <w:basedOn w:val="DefaultParagraphFont"/>
    <w:rsid w:val="00173E72"/>
  </w:style>
  <w:style w:type="paragraph" w:styleId="NormalWeb">
    <w:name w:val="Normal (Web)"/>
    <w:basedOn w:val="Normal"/>
    <w:uiPriority w:val="99"/>
    <w:semiHidden/>
    <w:unhideWhenUsed/>
    <w:rsid w:val="00173E7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SwiatochoMinistries.org" TargetMode="External"/><Relationship Id="rId3" Type="http://schemas.openxmlformats.org/officeDocument/2006/relationships/settings" Target="settings.xml"/><Relationship Id="rId7" Type="http://schemas.openxmlformats.org/officeDocument/2006/relationships/hyperlink" Target="http://www.TheSinglesNetwo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ntionalRelationshipSolution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ntentionalrelationshipsolutions.org/" TargetMode="External"/><Relationship Id="rId4" Type="http://schemas.openxmlformats.org/officeDocument/2006/relationships/webSettings" Target="webSettings.xml"/><Relationship Id="rId9" Type="http://schemas.openxmlformats.org/officeDocument/2006/relationships/hyperlink" Target="http://www.LaborDaySing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046C1B-F4F1-6C4C-AC70-737761CFEC1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3124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2023-08-01T00:44:00Z</dcterms:created>
  <dcterms:modified xsi:type="dcterms:W3CDTF">2023-08-01T00:44:00Z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documentId_2423</vt:lpwstr>
  </property>
  <property fmtid="{D5CDD505-2E9C-101B-9397-08002B2CF9AE}" pid="3" name="grammarly_documentContext">
    <vt:lpwstr>{"goals":[],"domain":"general","emotions":[],"dialect":"american"}</vt:lpwstr>
  </property>
</Properties>
</file>