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277C" w14:textId="21CDB412" w:rsidR="00D25F9B" w:rsidRPr="00D25F9B" w:rsidRDefault="00D25F9B" w:rsidP="00D25F9B">
      <w:pPr>
        <w:pStyle w:val="NormalWeb"/>
        <w:spacing w:before="0" w:beforeAutospacing="0" w:after="200" w:afterAutospacing="0" w:line="338" w:lineRule="atLeast"/>
        <w:rPr>
          <w:rFonts w:ascii="Helvetica" w:eastAsia="Times New Roman" w:hAnsi="Helvetica"/>
          <w:color w:val="606060"/>
          <w:sz w:val="23"/>
          <w:szCs w:val="23"/>
        </w:rPr>
      </w:pPr>
      <w:bookmarkStart w:id="0" w:name="_GoBack"/>
      <w:bookmarkEnd w:id="0"/>
      <w:r w:rsidRPr="00D25F9B">
        <w:rPr>
          <w:rFonts w:ascii="Helvetica" w:eastAsia="Times New Roman" w:hAnsi="Helvetica"/>
          <w:b/>
          <w:bCs/>
          <w:color w:val="696969"/>
          <w:sz w:val="30"/>
          <w:szCs w:val="30"/>
        </w:rPr>
        <w:t>He Leads Me</w:t>
      </w:r>
    </w:p>
    <w:p w14:paraId="1D57A9EC" w14:textId="77777777" w:rsidR="00D25F9B" w:rsidRPr="00D25F9B" w:rsidRDefault="00D25F9B" w:rsidP="00D25F9B">
      <w:pPr>
        <w:spacing w:before="240" w:after="240" w:line="338" w:lineRule="atLeast"/>
        <w:rPr>
          <w:rFonts w:ascii="Helvetica" w:eastAsia="Times New Roman" w:hAnsi="Helvetica" w:cs="Times New Roman"/>
          <w:color w:val="606060"/>
          <w:sz w:val="23"/>
          <w:szCs w:val="23"/>
        </w:rPr>
      </w:pPr>
      <w:r w:rsidRPr="00D25F9B">
        <w:rPr>
          <w:rFonts w:ascii="Helvetica" w:eastAsia="Times New Roman" w:hAnsi="Helvetica" w:cs="Times New Roman"/>
          <w:color w:val="606060"/>
          <w:sz w:val="23"/>
          <w:szCs w:val="23"/>
        </w:rPr>
        <w:t>Her life came to a screeching halt. Everything went from being very loud to extremely quiet; very fast to a painfully slow pace. It was a culmination of years in the making to get to this point. She knew she needed the Lord.</w:t>
      </w:r>
      <w:r w:rsidRPr="00D25F9B">
        <w:rPr>
          <w:rFonts w:ascii="Helvetica" w:eastAsia="Times New Roman" w:hAnsi="Helvetica" w:cs="Times New Roman"/>
          <w:color w:val="606060"/>
          <w:sz w:val="23"/>
          <w:szCs w:val="23"/>
        </w:rPr>
        <w:br/>
      </w:r>
      <w:r w:rsidRPr="00D25F9B">
        <w:rPr>
          <w:rFonts w:ascii="Helvetica" w:eastAsia="Times New Roman" w:hAnsi="Helvetica" w:cs="Times New Roman"/>
          <w:color w:val="606060"/>
          <w:sz w:val="23"/>
          <w:szCs w:val="23"/>
        </w:rPr>
        <w:br/>
        <w:t>The questions swirled through her mind; would the Lord receive her as she was, would God's people accept her back in, how would her children be received?</w:t>
      </w:r>
      <w:r w:rsidRPr="00D25F9B">
        <w:rPr>
          <w:rFonts w:ascii="Helvetica" w:eastAsia="Times New Roman" w:hAnsi="Helvetica" w:cs="Times New Roman"/>
          <w:color w:val="606060"/>
          <w:sz w:val="23"/>
          <w:szCs w:val="23"/>
        </w:rPr>
        <w:br/>
      </w:r>
      <w:r w:rsidRPr="00D25F9B">
        <w:rPr>
          <w:rFonts w:ascii="Helvetica" w:eastAsia="Times New Roman" w:hAnsi="Helvetica" w:cs="Times New Roman"/>
          <w:color w:val="606060"/>
          <w:sz w:val="23"/>
          <w:szCs w:val="23"/>
        </w:rPr>
        <w:br/>
        <w:t>She needed guidance to get back on the right path, she needed rest for her soul, she needed comfort. In Psalm 23 David wrote about these things, </w:t>
      </w:r>
      <w:r w:rsidRPr="00D25F9B">
        <w:rPr>
          <w:rFonts w:ascii="Helvetica" w:eastAsia="Times New Roman" w:hAnsi="Helvetica" w:cs="Times New Roman"/>
          <w:color w:val="606060"/>
          <w:sz w:val="23"/>
          <w:szCs w:val="23"/>
        </w:rPr>
        <w:br/>
      </w:r>
      <w:r w:rsidRPr="00D25F9B">
        <w:rPr>
          <w:rFonts w:ascii="Helvetica" w:eastAsia="Times New Roman" w:hAnsi="Helvetica" w:cs="Times New Roman"/>
          <w:color w:val="606060"/>
          <w:sz w:val="23"/>
          <w:szCs w:val="23"/>
        </w:rPr>
        <w:br/>
      </w:r>
      <w:r w:rsidRPr="00D25F9B">
        <w:rPr>
          <w:rFonts w:ascii="Helvetica" w:eastAsia="Times New Roman" w:hAnsi="Helvetica" w:cs="Times New Roman"/>
          <w:color w:val="606060"/>
          <w:sz w:val="23"/>
          <w:szCs w:val="23"/>
          <w:vertAlign w:val="superscript"/>
        </w:rPr>
        <w:t>1 </w:t>
      </w:r>
      <w:r w:rsidRPr="00D25F9B">
        <w:rPr>
          <w:rFonts w:ascii="Helvetica" w:eastAsia="Times New Roman" w:hAnsi="Helvetica" w:cs="Times New Roman"/>
          <w:color w:val="606060"/>
          <w:sz w:val="23"/>
          <w:szCs w:val="23"/>
        </w:rPr>
        <w:t>The Lord is my shepherd, I lack nothing.</w:t>
      </w:r>
      <w:r w:rsidRPr="00D25F9B">
        <w:rPr>
          <w:rFonts w:ascii="Helvetica" w:eastAsia="Times New Roman" w:hAnsi="Helvetica" w:cs="Times New Roman"/>
          <w:color w:val="606060"/>
          <w:sz w:val="23"/>
          <w:szCs w:val="23"/>
        </w:rPr>
        <w:br/>
      </w:r>
      <w:r w:rsidRPr="00D25F9B">
        <w:rPr>
          <w:rFonts w:ascii="Helvetica" w:eastAsia="Times New Roman" w:hAnsi="Helvetica" w:cs="Times New Roman"/>
          <w:color w:val="606060"/>
          <w:sz w:val="23"/>
          <w:szCs w:val="23"/>
          <w:vertAlign w:val="superscript"/>
        </w:rPr>
        <w:t>2 </w:t>
      </w:r>
      <w:r w:rsidRPr="00D25F9B">
        <w:rPr>
          <w:rFonts w:ascii="Helvetica" w:eastAsia="Times New Roman" w:hAnsi="Helvetica" w:cs="Times New Roman"/>
          <w:color w:val="606060"/>
          <w:sz w:val="23"/>
          <w:szCs w:val="23"/>
        </w:rPr>
        <w:t>    He makes me lie down in green pastures,</w:t>
      </w:r>
      <w:r w:rsidRPr="00D25F9B">
        <w:rPr>
          <w:rFonts w:ascii="Helvetica" w:eastAsia="Times New Roman" w:hAnsi="Helvetica" w:cs="Times New Roman"/>
          <w:color w:val="606060"/>
          <w:sz w:val="23"/>
          <w:szCs w:val="23"/>
        </w:rPr>
        <w:br/>
        <w:t>he leads me beside quiet waters,</w:t>
      </w:r>
      <w:r w:rsidRPr="00D25F9B">
        <w:rPr>
          <w:rFonts w:ascii="Helvetica" w:eastAsia="Times New Roman" w:hAnsi="Helvetica" w:cs="Times New Roman"/>
          <w:color w:val="606060"/>
          <w:sz w:val="23"/>
          <w:szCs w:val="23"/>
        </w:rPr>
        <w:br/>
      </w:r>
      <w:r w:rsidRPr="00D25F9B">
        <w:rPr>
          <w:rFonts w:ascii="Helvetica" w:eastAsia="Times New Roman" w:hAnsi="Helvetica" w:cs="Times New Roman"/>
          <w:color w:val="606060"/>
          <w:sz w:val="23"/>
          <w:szCs w:val="23"/>
          <w:vertAlign w:val="superscript"/>
        </w:rPr>
        <w:t>3 </w:t>
      </w:r>
      <w:r w:rsidRPr="00D25F9B">
        <w:rPr>
          <w:rFonts w:ascii="Helvetica" w:eastAsia="Times New Roman" w:hAnsi="Helvetica" w:cs="Times New Roman"/>
          <w:color w:val="606060"/>
          <w:sz w:val="23"/>
          <w:szCs w:val="23"/>
        </w:rPr>
        <w:t>    he refreshes my soul.</w:t>
      </w:r>
      <w:r w:rsidRPr="00D25F9B">
        <w:rPr>
          <w:rFonts w:ascii="Helvetica" w:eastAsia="Times New Roman" w:hAnsi="Helvetica" w:cs="Times New Roman"/>
          <w:color w:val="606060"/>
          <w:sz w:val="23"/>
          <w:szCs w:val="23"/>
        </w:rPr>
        <w:br/>
        <w:t>He guides me along the right paths</w:t>
      </w:r>
      <w:r w:rsidRPr="00D25F9B">
        <w:rPr>
          <w:rFonts w:ascii="Helvetica" w:eastAsia="Times New Roman" w:hAnsi="Helvetica" w:cs="Times New Roman"/>
          <w:color w:val="606060"/>
          <w:sz w:val="23"/>
          <w:szCs w:val="23"/>
        </w:rPr>
        <w:br/>
        <w:t>    for his name’s sake.</w:t>
      </w:r>
      <w:r w:rsidRPr="00D25F9B">
        <w:rPr>
          <w:rFonts w:ascii="Helvetica" w:eastAsia="Times New Roman" w:hAnsi="Helvetica" w:cs="Times New Roman"/>
          <w:color w:val="606060"/>
          <w:sz w:val="23"/>
          <w:szCs w:val="23"/>
        </w:rPr>
        <w:br/>
      </w:r>
      <w:r w:rsidRPr="00D25F9B">
        <w:rPr>
          <w:rFonts w:ascii="Helvetica" w:eastAsia="Times New Roman" w:hAnsi="Helvetica" w:cs="Times New Roman"/>
          <w:color w:val="606060"/>
          <w:sz w:val="23"/>
          <w:szCs w:val="23"/>
          <w:vertAlign w:val="superscript"/>
        </w:rPr>
        <w:t>4 </w:t>
      </w:r>
      <w:r w:rsidRPr="00D25F9B">
        <w:rPr>
          <w:rFonts w:ascii="Helvetica" w:eastAsia="Times New Roman" w:hAnsi="Helvetica" w:cs="Times New Roman"/>
          <w:color w:val="606060"/>
          <w:sz w:val="23"/>
          <w:szCs w:val="23"/>
        </w:rPr>
        <w:t>Even though I walk</w:t>
      </w:r>
      <w:r w:rsidRPr="00D25F9B">
        <w:rPr>
          <w:rFonts w:ascii="Helvetica" w:eastAsia="Times New Roman" w:hAnsi="Helvetica" w:cs="Times New Roman"/>
          <w:color w:val="606060"/>
          <w:sz w:val="23"/>
          <w:szCs w:val="23"/>
        </w:rPr>
        <w:br/>
        <w:t>    through the darkest valley,</w:t>
      </w:r>
      <w:r w:rsidRPr="00D25F9B">
        <w:rPr>
          <w:rFonts w:ascii="Helvetica" w:eastAsia="Times New Roman" w:hAnsi="Helvetica" w:cs="Times New Roman"/>
          <w:color w:val="606060"/>
          <w:sz w:val="23"/>
          <w:szCs w:val="23"/>
        </w:rPr>
        <w:br/>
        <w:t>I will fear no evil,</w:t>
      </w:r>
      <w:r w:rsidRPr="00D25F9B">
        <w:rPr>
          <w:rFonts w:ascii="Helvetica" w:eastAsia="Times New Roman" w:hAnsi="Helvetica" w:cs="Times New Roman"/>
          <w:color w:val="606060"/>
          <w:sz w:val="23"/>
          <w:szCs w:val="23"/>
        </w:rPr>
        <w:br/>
        <w:t>    for you are with me;</w:t>
      </w:r>
      <w:r w:rsidRPr="00D25F9B">
        <w:rPr>
          <w:rFonts w:ascii="Helvetica" w:eastAsia="Times New Roman" w:hAnsi="Helvetica" w:cs="Times New Roman"/>
          <w:color w:val="606060"/>
          <w:sz w:val="23"/>
          <w:szCs w:val="23"/>
        </w:rPr>
        <w:br/>
        <w:t>your rod and your staff,</w:t>
      </w:r>
      <w:r w:rsidRPr="00D25F9B">
        <w:rPr>
          <w:rFonts w:ascii="Helvetica" w:eastAsia="Times New Roman" w:hAnsi="Helvetica" w:cs="Times New Roman"/>
          <w:color w:val="606060"/>
          <w:sz w:val="23"/>
          <w:szCs w:val="23"/>
        </w:rPr>
        <w:br/>
        <w:t>    they comfort me.</w:t>
      </w:r>
    </w:p>
    <w:p w14:paraId="471E8F76" w14:textId="77777777" w:rsidR="00D25F9B" w:rsidRPr="00D25F9B" w:rsidRDefault="00D25F9B" w:rsidP="00D25F9B">
      <w:pPr>
        <w:spacing w:before="240" w:after="240" w:line="338" w:lineRule="atLeast"/>
        <w:rPr>
          <w:rFonts w:ascii="Helvetica" w:eastAsia="Times New Roman" w:hAnsi="Helvetica" w:cs="Times New Roman"/>
          <w:color w:val="606060"/>
          <w:sz w:val="23"/>
          <w:szCs w:val="23"/>
        </w:rPr>
      </w:pPr>
      <w:r w:rsidRPr="00D25F9B">
        <w:rPr>
          <w:rFonts w:ascii="Helvetica" w:eastAsia="Times New Roman" w:hAnsi="Helvetica" w:cs="Times New Roman"/>
          <w:color w:val="606060"/>
          <w:sz w:val="23"/>
          <w:szCs w:val="23"/>
          <w:vertAlign w:val="superscript"/>
        </w:rPr>
        <w:t>5 </w:t>
      </w:r>
      <w:r w:rsidRPr="00D25F9B">
        <w:rPr>
          <w:rFonts w:ascii="Helvetica" w:eastAsia="Times New Roman" w:hAnsi="Helvetica" w:cs="Times New Roman"/>
          <w:color w:val="606060"/>
          <w:sz w:val="23"/>
          <w:szCs w:val="23"/>
        </w:rPr>
        <w:t>You prepare a table before me</w:t>
      </w:r>
      <w:r w:rsidRPr="00D25F9B">
        <w:rPr>
          <w:rFonts w:ascii="Helvetica" w:eastAsia="Times New Roman" w:hAnsi="Helvetica" w:cs="Times New Roman"/>
          <w:color w:val="606060"/>
          <w:sz w:val="23"/>
          <w:szCs w:val="23"/>
        </w:rPr>
        <w:br/>
        <w:t>    in the presence of my enemies.</w:t>
      </w:r>
      <w:r w:rsidRPr="00D25F9B">
        <w:rPr>
          <w:rFonts w:ascii="Helvetica" w:eastAsia="Times New Roman" w:hAnsi="Helvetica" w:cs="Times New Roman"/>
          <w:color w:val="606060"/>
          <w:sz w:val="23"/>
          <w:szCs w:val="23"/>
        </w:rPr>
        <w:br/>
        <w:t>You anoint my head with oil;</w:t>
      </w:r>
      <w:r w:rsidRPr="00D25F9B">
        <w:rPr>
          <w:rFonts w:ascii="Helvetica" w:eastAsia="Times New Roman" w:hAnsi="Helvetica" w:cs="Times New Roman"/>
          <w:color w:val="606060"/>
          <w:sz w:val="23"/>
          <w:szCs w:val="23"/>
        </w:rPr>
        <w:br/>
        <w:t>    my cup overflows.</w:t>
      </w:r>
      <w:r w:rsidRPr="00D25F9B">
        <w:rPr>
          <w:rFonts w:ascii="Helvetica" w:eastAsia="Times New Roman" w:hAnsi="Helvetica" w:cs="Times New Roman"/>
          <w:color w:val="606060"/>
          <w:sz w:val="23"/>
          <w:szCs w:val="23"/>
        </w:rPr>
        <w:br/>
      </w:r>
      <w:r w:rsidRPr="00D25F9B">
        <w:rPr>
          <w:rFonts w:ascii="Helvetica" w:eastAsia="Times New Roman" w:hAnsi="Helvetica" w:cs="Times New Roman"/>
          <w:color w:val="606060"/>
          <w:sz w:val="23"/>
          <w:szCs w:val="23"/>
          <w:vertAlign w:val="superscript"/>
        </w:rPr>
        <w:t>6 </w:t>
      </w:r>
      <w:r w:rsidRPr="00D25F9B">
        <w:rPr>
          <w:rFonts w:ascii="Helvetica" w:eastAsia="Times New Roman" w:hAnsi="Helvetica" w:cs="Times New Roman"/>
          <w:color w:val="606060"/>
          <w:sz w:val="23"/>
          <w:szCs w:val="23"/>
        </w:rPr>
        <w:t>Surely your goodness and love will follow me</w:t>
      </w:r>
      <w:r w:rsidRPr="00D25F9B">
        <w:rPr>
          <w:rFonts w:ascii="Helvetica" w:eastAsia="Times New Roman" w:hAnsi="Helvetica" w:cs="Times New Roman"/>
          <w:color w:val="606060"/>
          <w:sz w:val="23"/>
          <w:szCs w:val="23"/>
        </w:rPr>
        <w:br/>
        <w:t>    all the days of my life,</w:t>
      </w:r>
      <w:r w:rsidRPr="00D25F9B">
        <w:rPr>
          <w:rFonts w:ascii="Helvetica" w:eastAsia="Times New Roman" w:hAnsi="Helvetica" w:cs="Times New Roman"/>
          <w:color w:val="606060"/>
          <w:sz w:val="23"/>
          <w:szCs w:val="23"/>
        </w:rPr>
        <w:br/>
        <w:t>and I will dwell in the house of the Lord</w:t>
      </w:r>
      <w:r w:rsidRPr="00D25F9B">
        <w:rPr>
          <w:rFonts w:ascii="Helvetica" w:eastAsia="Times New Roman" w:hAnsi="Helvetica" w:cs="Times New Roman"/>
          <w:color w:val="606060"/>
          <w:sz w:val="23"/>
          <w:szCs w:val="23"/>
        </w:rPr>
        <w:br/>
        <w:t>    forever.</w:t>
      </w:r>
    </w:p>
    <w:p w14:paraId="7A727BB4" w14:textId="77777777" w:rsidR="00D25F9B" w:rsidRPr="00D25F9B" w:rsidRDefault="00D25F9B" w:rsidP="00D25F9B">
      <w:pPr>
        <w:spacing w:before="240" w:after="240" w:line="338" w:lineRule="atLeast"/>
        <w:rPr>
          <w:rFonts w:ascii="Helvetica" w:eastAsia="Times New Roman" w:hAnsi="Helvetica" w:cs="Times New Roman"/>
          <w:color w:val="606060"/>
          <w:sz w:val="23"/>
          <w:szCs w:val="23"/>
        </w:rPr>
      </w:pPr>
      <w:r w:rsidRPr="00D25F9B">
        <w:rPr>
          <w:rFonts w:ascii="Helvetica" w:eastAsia="Times New Roman" w:hAnsi="Helvetica" w:cs="Times New Roman"/>
          <w:color w:val="606060"/>
          <w:sz w:val="23"/>
          <w:szCs w:val="23"/>
        </w:rPr>
        <w:t>Maybe you can identify with this young single mom. But here's the thing, you possess a story of what God has done that only can use. God has a purpose for that story. Share what God has done in your life with those around you and know that others will be greatly encouraged.</w:t>
      </w:r>
    </w:p>
    <w:p w14:paraId="1500A06E" w14:textId="33CEDBA9" w:rsidR="00D25F9B" w:rsidRPr="00D25F9B" w:rsidRDefault="00D25F9B" w:rsidP="00D25F9B">
      <w:pPr>
        <w:spacing w:before="240" w:after="240" w:line="338" w:lineRule="atLeast"/>
        <w:rPr>
          <w:rFonts w:ascii="Helvetica" w:eastAsia="Times New Roman" w:hAnsi="Helvetica" w:cs="Times New Roman"/>
          <w:color w:val="606060"/>
          <w:sz w:val="23"/>
          <w:szCs w:val="23"/>
        </w:rPr>
      </w:pPr>
      <w:r w:rsidRPr="00D25F9B">
        <w:rPr>
          <w:rFonts w:ascii="Helvetica" w:eastAsia="Times New Roman" w:hAnsi="Helvetica" w:cs="Times New Roman"/>
          <w:color w:val="606060"/>
          <w:sz w:val="23"/>
          <w:szCs w:val="23"/>
        </w:rPr>
        <w:lastRenderedPageBreak/>
        <w:t>If we have not met, I want you to know that I walked into this church 25 years ago with a 5 year old daughter and a 2 month old son in tow. This church embraced me but bigger than that the gospel and what God did in my life changed this ordinary girl forever! And I know He will do the same for you! He will! Enjoy church, the SPF ministry and this SPF newsletter. Allow yourself to get excited about what God has in store for you and your children.</w:t>
      </w:r>
      <w:r w:rsidRPr="00D25F9B">
        <w:rPr>
          <w:rFonts w:ascii="Helvetica" w:eastAsia="Times New Roman" w:hAnsi="Helvetica" w:cs="Times New Roman"/>
          <w:color w:val="606060"/>
          <w:sz w:val="23"/>
          <w:szCs w:val="23"/>
        </w:rPr>
        <w:br/>
      </w:r>
    </w:p>
    <w:p w14:paraId="41ADE444" w14:textId="77777777" w:rsidR="004406AE" w:rsidRDefault="004406AE" w:rsidP="002C20FC">
      <w:pPr>
        <w:rPr>
          <w:rFonts w:ascii="Helvetica" w:eastAsia="Times New Roman" w:hAnsi="Helvetica" w:cs="Times New Roman"/>
          <w:color w:val="606060"/>
          <w:sz w:val="23"/>
          <w:szCs w:val="23"/>
          <w:shd w:val="clear" w:color="auto" w:fill="FFFFFF"/>
        </w:rPr>
      </w:pPr>
    </w:p>
    <w:p w14:paraId="42F31F0A" w14:textId="77777777" w:rsidR="00B4534F" w:rsidRDefault="00B4534F" w:rsidP="00B4534F">
      <w:pPr>
        <w:rPr>
          <w:rFonts w:eastAsia="Times New Roman"/>
        </w:rPr>
      </w:pPr>
      <w:r>
        <w:rPr>
          <w:rStyle w:val="Strong"/>
          <w:rFonts w:ascii="Gentium Basic" w:eastAsia="Times New Roman" w:hAnsi="Gentium Basic"/>
          <w:color w:val="2A2A2A"/>
          <w:shd w:val="clear" w:color="auto" w:fill="FFFFFF"/>
        </w:rPr>
        <w:t>Holly Crain</w:t>
      </w:r>
      <w:r>
        <w:rPr>
          <w:rFonts w:ascii="Gentium Basic" w:eastAsia="Times New Roman" w:hAnsi="Gentium Basic"/>
          <w:color w:val="7B8C89"/>
        </w:rPr>
        <w:br/>
      </w:r>
      <w:r>
        <w:rPr>
          <w:rStyle w:val="Strong"/>
          <w:rFonts w:ascii="Gentium Basic" w:eastAsia="Times New Roman" w:hAnsi="Gentium Basic"/>
          <w:color w:val="2A2A2A"/>
          <w:shd w:val="clear" w:color="auto" w:fill="FFFFFF"/>
        </w:rPr>
        <w:t>Single Parent Family Ministry Associate</w:t>
      </w:r>
      <w:r>
        <w:rPr>
          <w:rFonts w:ascii="Gentium Basic" w:eastAsia="Times New Roman" w:hAnsi="Gentium Basic"/>
          <w:color w:val="7B8C89"/>
        </w:rPr>
        <w:br/>
      </w:r>
      <w:r>
        <w:rPr>
          <w:rFonts w:ascii="Gentium Basic" w:eastAsia="Times New Roman" w:hAnsi="Gentium Basic"/>
          <w:color w:val="2A2A2A"/>
          <w:shd w:val="clear" w:color="auto" w:fill="FFFFFF"/>
        </w:rPr>
        <w:t>Single Parent Family Ministry</w:t>
      </w:r>
      <w:r>
        <w:rPr>
          <w:rFonts w:ascii="Gentium Basic" w:eastAsia="Times New Roman" w:hAnsi="Gentium Basic"/>
          <w:color w:val="7B8C89"/>
        </w:rPr>
        <w:br/>
      </w:r>
      <w:r>
        <w:rPr>
          <w:rFonts w:ascii="Gentium Basic" w:eastAsia="Times New Roman" w:hAnsi="Gentium Basic"/>
          <w:color w:val="2A2A2A"/>
          <w:shd w:val="clear" w:color="auto" w:fill="FFFFFF"/>
        </w:rPr>
        <w:t>Houston’s First Baptist Church — The Loop</w:t>
      </w:r>
      <w:r>
        <w:rPr>
          <w:rFonts w:ascii="Gentium Basic" w:eastAsia="Times New Roman" w:hAnsi="Gentium Basic"/>
          <w:color w:val="7B8C89"/>
        </w:rPr>
        <w:br/>
      </w:r>
      <w:hyperlink r:id="rId5" w:history="1">
        <w:r>
          <w:rPr>
            <w:rStyle w:val="Hyperlink"/>
            <w:rFonts w:ascii="Gentium Basic" w:eastAsia="Times New Roman" w:hAnsi="Gentium Basic"/>
            <w:color w:val="5199A8"/>
            <w:shd w:val="clear" w:color="auto" w:fill="FFFFFF"/>
          </w:rPr>
          <w:t>Holly.Crain@HoustonsFirst.org</w:t>
        </w:r>
      </w:hyperlink>
      <w:r>
        <w:rPr>
          <w:rFonts w:ascii="Gentium Basic" w:eastAsia="Times New Roman" w:hAnsi="Gentium Basic"/>
          <w:color w:val="7B8C89"/>
        </w:rPr>
        <w:br/>
      </w:r>
      <w:r>
        <w:rPr>
          <w:rFonts w:ascii="Gentium Basic" w:eastAsia="Times New Roman" w:hAnsi="Gentium Basic"/>
          <w:color w:val="2A2A2A"/>
          <w:shd w:val="clear" w:color="auto" w:fill="FFFFFF"/>
        </w:rPr>
        <w:t>O: </w:t>
      </w:r>
      <w:hyperlink r:id="rId6" w:history="1">
        <w:r>
          <w:rPr>
            <w:rStyle w:val="Hyperlink"/>
            <w:rFonts w:ascii="Gentium Basic" w:eastAsia="Times New Roman" w:hAnsi="Gentium Basic"/>
            <w:color w:val="5199A8"/>
            <w:shd w:val="clear" w:color="auto" w:fill="FFFFFF"/>
          </w:rPr>
          <w:t>713.957.7674</w:t>
        </w:r>
      </w:hyperlink>
      <w:r>
        <w:rPr>
          <w:rFonts w:ascii="Gentium Basic" w:eastAsia="Times New Roman" w:hAnsi="Gentium Basic"/>
          <w:color w:val="7B8C89"/>
        </w:rPr>
        <w:br/>
      </w:r>
      <w:r>
        <w:rPr>
          <w:rFonts w:ascii="Gentium Basic" w:eastAsia="Times New Roman" w:hAnsi="Gentium Basic"/>
          <w:color w:val="2A2A2A"/>
          <w:shd w:val="clear" w:color="auto" w:fill="FFFFFF"/>
        </w:rPr>
        <w:t>C: </w:t>
      </w:r>
      <w:hyperlink r:id="rId7" w:history="1">
        <w:r>
          <w:rPr>
            <w:rStyle w:val="Hyperlink"/>
            <w:rFonts w:ascii="Gentium Basic" w:eastAsia="Times New Roman" w:hAnsi="Gentium Basic"/>
            <w:color w:val="5199A8"/>
            <w:shd w:val="clear" w:color="auto" w:fill="FFFFFF"/>
          </w:rPr>
          <w:t>832-247-4787</w:t>
        </w:r>
      </w:hyperlink>
      <w:r>
        <w:rPr>
          <w:rFonts w:ascii="Gentium Basic" w:eastAsia="Times New Roman" w:hAnsi="Gentium Basic"/>
          <w:color w:val="7B8C89"/>
        </w:rPr>
        <w:br/>
      </w:r>
      <w:hyperlink r:id="rId8" w:history="1">
        <w:r>
          <w:rPr>
            <w:rStyle w:val="Hyperlink"/>
            <w:rFonts w:ascii="Gentium Basic" w:eastAsia="Times New Roman" w:hAnsi="Gentium Basic"/>
            <w:color w:val="5199A8"/>
            <w:shd w:val="clear" w:color="auto" w:fill="FFFFFF"/>
          </w:rPr>
          <w:t>HoustonsFirst.org</w:t>
        </w:r>
      </w:hyperlink>
      <w:r>
        <w:rPr>
          <w:rFonts w:ascii="Gentium Basic" w:eastAsia="Times New Roman" w:hAnsi="Gentium Basic"/>
          <w:color w:val="2A2A2A"/>
          <w:shd w:val="clear" w:color="auto" w:fill="FFFFFF"/>
        </w:rPr>
        <w:t> ​</w:t>
      </w:r>
    </w:p>
    <w:p w14:paraId="615C4FB4" w14:textId="77777777" w:rsidR="00FC4E85" w:rsidRDefault="00FC4E85"/>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tium Basic">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A3737"/>
    <w:multiLevelType w:val="multilevel"/>
    <w:tmpl w:val="F374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06FCD"/>
    <w:multiLevelType w:val="multilevel"/>
    <w:tmpl w:val="CF22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FC"/>
    <w:rsid w:val="001475DB"/>
    <w:rsid w:val="002C20FC"/>
    <w:rsid w:val="002C4FE6"/>
    <w:rsid w:val="00391AF5"/>
    <w:rsid w:val="004406AE"/>
    <w:rsid w:val="004B4622"/>
    <w:rsid w:val="009330AA"/>
    <w:rsid w:val="00B4534F"/>
    <w:rsid w:val="00D048DB"/>
    <w:rsid w:val="00D25F9B"/>
    <w:rsid w:val="00E44C15"/>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CE6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0F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C20FC"/>
    <w:rPr>
      <w:b/>
      <w:bCs/>
    </w:rPr>
  </w:style>
  <w:style w:type="character" w:styleId="Emphasis">
    <w:name w:val="Emphasis"/>
    <w:basedOn w:val="DefaultParagraphFont"/>
    <w:uiPriority w:val="20"/>
    <w:qFormat/>
    <w:rsid w:val="002C20FC"/>
    <w:rPr>
      <w:i/>
      <w:iCs/>
    </w:rPr>
  </w:style>
  <w:style w:type="character" w:customStyle="1" w:styleId="apple-converted-space">
    <w:name w:val="apple-converted-space"/>
    <w:basedOn w:val="DefaultParagraphFont"/>
    <w:rsid w:val="002C20FC"/>
  </w:style>
  <w:style w:type="character" w:customStyle="1" w:styleId="aqj">
    <w:name w:val="aqj"/>
    <w:basedOn w:val="DefaultParagraphFont"/>
    <w:rsid w:val="002C20FC"/>
  </w:style>
  <w:style w:type="character" w:styleId="Hyperlink">
    <w:name w:val="Hyperlink"/>
    <w:basedOn w:val="DefaultParagraphFont"/>
    <w:uiPriority w:val="99"/>
    <w:semiHidden/>
    <w:unhideWhenUsed/>
    <w:rsid w:val="00440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8549">
      <w:bodyDiv w:val="1"/>
      <w:marLeft w:val="0"/>
      <w:marRight w:val="0"/>
      <w:marTop w:val="0"/>
      <w:marBottom w:val="0"/>
      <w:divBdr>
        <w:top w:val="none" w:sz="0" w:space="0" w:color="auto"/>
        <w:left w:val="none" w:sz="0" w:space="0" w:color="auto"/>
        <w:bottom w:val="none" w:sz="0" w:space="0" w:color="auto"/>
        <w:right w:val="none" w:sz="0" w:space="0" w:color="auto"/>
      </w:divBdr>
    </w:div>
    <w:div w:id="338970866">
      <w:bodyDiv w:val="1"/>
      <w:marLeft w:val="0"/>
      <w:marRight w:val="0"/>
      <w:marTop w:val="0"/>
      <w:marBottom w:val="0"/>
      <w:divBdr>
        <w:top w:val="none" w:sz="0" w:space="0" w:color="auto"/>
        <w:left w:val="none" w:sz="0" w:space="0" w:color="auto"/>
        <w:bottom w:val="none" w:sz="0" w:space="0" w:color="auto"/>
        <w:right w:val="none" w:sz="0" w:space="0" w:color="auto"/>
      </w:divBdr>
    </w:div>
    <w:div w:id="746076026">
      <w:bodyDiv w:val="1"/>
      <w:marLeft w:val="0"/>
      <w:marRight w:val="0"/>
      <w:marTop w:val="0"/>
      <w:marBottom w:val="0"/>
      <w:divBdr>
        <w:top w:val="none" w:sz="0" w:space="0" w:color="auto"/>
        <w:left w:val="none" w:sz="0" w:space="0" w:color="auto"/>
        <w:bottom w:val="none" w:sz="0" w:space="0" w:color="auto"/>
        <w:right w:val="none" w:sz="0" w:space="0" w:color="auto"/>
      </w:divBdr>
    </w:div>
    <w:div w:id="974985936">
      <w:bodyDiv w:val="1"/>
      <w:marLeft w:val="0"/>
      <w:marRight w:val="0"/>
      <w:marTop w:val="0"/>
      <w:marBottom w:val="0"/>
      <w:divBdr>
        <w:top w:val="none" w:sz="0" w:space="0" w:color="auto"/>
        <w:left w:val="none" w:sz="0" w:space="0" w:color="auto"/>
        <w:bottom w:val="none" w:sz="0" w:space="0" w:color="auto"/>
        <w:right w:val="none" w:sz="0" w:space="0" w:color="auto"/>
      </w:divBdr>
    </w:div>
    <w:div w:id="1120220924">
      <w:bodyDiv w:val="1"/>
      <w:marLeft w:val="0"/>
      <w:marRight w:val="0"/>
      <w:marTop w:val="0"/>
      <w:marBottom w:val="0"/>
      <w:divBdr>
        <w:top w:val="none" w:sz="0" w:space="0" w:color="auto"/>
        <w:left w:val="none" w:sz="0" w:space="0" w:color="auto"/>
        <w:bottom w:val="none" w:sz="0" w:space="0" w:color="auto"/>
        <w:right w:val="none" w:sz="0" w:space="0" w:color="auto"/>
      </w:divBdr>
    </w:div>
    <w:div w:id="1280407422">
      <w:bodyDiv w:val="1"/>
      <w:marLeft w:val="0"/>
      <w:marRight w:val="0"/>
      <w:marTop w:val="0"/>
      <w:marBottom w:val="0"/>
      <w:divBdr>
        <w:top w:val="none" w:sz="0" w:space="0" w:color="auto"/>
        <w:left w:val="none" w:sz="0" w:space="0" w:color="auto"/>
        <w:bottom w:val="none" w:sz="0" w:space="0" w:color="auto"/>
        <w:right w:val="none" w:sz="0" w:space="0" w:color="auto"/>
      </w:divBdr>
    </w:div>
    <w:div w:id="1473401456">
      <w:bodyDiv w:val="1"/>
      <w:marLeft w:val="0"/>
      <w:marRight w:val="0"/>
      <w:marTop w:val="0"/>
      <w:marBottom w:val="0"/>
      <w:divBdr>
        <w:top w:val="none" w:sz="0" w:space="0" w:color="auto"/>
        <w:left w:val="none" w:sz="0" w:space="0" w:color="auto"/>
        <w:bottom w:val="none" w:sz="0" w:space="0" w:color="auto"/>
        <w:right w:val="none" w:sz="0" w:space="0" w:color="auto"/>
      </w:divBdr>
    </w:div>
    <w:div w:id="1578243550">
      <w:bodyDiv w:val="1"/>
      <w:marLeft w:val="0"/>
      <w:marRight w:val="0"/>
      <w:marTop w:val="0"/>
      <w:marBottom w:val="0"/>
      <w:divBdr>
        <w:top w:val="none" w:sz="0" w:space="0" w:color="auto"/>
        <w:left w:val="none" w:sz="0" w:space="0" w:color="auto"/>
        <w:bottom w:val="none" w:sz="0" w:space="0" w:color="auto"/>
        <w:right w:val="none" w:sz="0" w:space="0" w:color="auto"/>
      </w:divBdr>
    </w:div>
    <w:div w:id="2100783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stonsfirst.org/" TargetMode="External"/><Relationship Id="rId3" Type="http://schemas.openxmlformats.org/officeDocument/2006/relationships/settings" Target="settings.xml"/><Relationship Id="rId7" Type="http://schemas.openxmlformats.org/officeDocument/2006/relationships/hyperlink" Target="tel:(832)%20247-47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3)%20957-7674" TargetMode="External"/><Relationship Id="rId5" Type="http://schemas.openxmlformats.org/officeDocument/2006/relationships/hyperlink" Target="mailto:Holly.Crain@HoustonsFirs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2020-03-03T02:41:00Z</dcterms:created>
  <dcterms:modified xsi:type="dcterms:W3CDTF">2020-03-03T02:41:00Z</dcterms:modified>
</cp:coreProperties>
</file>