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80" w:rsidRDefault="00786D80">
      <w:r>
        <w:fldChar w:fldCharType="begin"/>
      </w:r>
      <w:r>
        <w:instrText xml:space="preserve"> HYPERLINK "</w:instrText>
      </w:r>
      <w:r w:rsidRPr="00786D80">
        <w:instrText>http://www.usatoday.com/story/news/nation/2013/06/17/marriage-trends-demographics/2424641/</w:instrText>
      </w:r>
      <w:r>
        <w:instrText xml:space="preserve">" </w:instrText>
      </w:r>
      <w:r>
        <w:fldChar w:fldCharType="separate"/>
      </w:r>
      <w:r w:rsidRPr="00026A5A">
        <w:rPr>
          <w:rStyle w:val="Hyperlink"/>
        </w:rPr>
        <w:t>http://www.usatoday.com/story/news/nation/2013/06/17/marriage-trends-demographics/2424641/</w:t>
      </w:r>
      <w:r>
        <w:fldChar w:fldCharType="end"/>
      </w:r>
    </w:p>
    <w:p w:rsidR="00786D80" w:rsidRDefault="00786D80"/>
    <w:p w:rsidR="00786D80" w:rsidRDefault="00786D80"/>
    <w:p w:rsidR="00786D80" w:rsidRDefault="00786D80" w:rsidP="00786D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213968"/>
          <w:sz w:val="30"/>
          <w:szCs w:val="30"/>
        </w:rPr>
        <w:t>Yes, I saw this in the paper today. Thanks…</w:t>
      </w:r>
      <w:proofErr w:type="gramStart"/>
      <w:r>
        <w:rPr>
          <w:rFonts w:ascii="Arial" w:hAnsi="Arial" w:cs="Arial"/>
          <w:color w:val="213968"/>
          <w:sz w:val="30"/>
          <w:szCs w:val="30"/>
        </w:rPr>
        <w:t>.I</w:t>
      </w:r>
      <w:proofErr w:type="gramEnd"/>
      <w:r>
        <w:rPr>
          <w:rFonts w:ascii="Arial" w:hAnsi="Arial" w:cs="Arial"/>
          <w:color w:val="213968"/>
          <w:sz w:val="30"/>
          <w:szCs w:val="30"/>
        </w:rPr>
        <w:t xml:space="preserve"> honestly don’t think the marriage rate will increase much if at all the next 5 years. I believe it will continue to decline due to cohabitation, which now precedes 2/3rds of all marriages.  Our culture does not believe, nor practice, that people need marriage to have children, sex, or life-long companionship. Two other indicators and contributors to the marriage decrease are the facts that 40% of all births were to unmarried women in 2011, AND, the median age of marriage continues to rise…</w:t>
      </w:r>
      <w:proofErr w:type="gramStart"/>
      <w:r>
        <w:rPr>
          <w:rFonts w:ascii="Arial" w:hAnsi="Arial" w:cs="Arial"/>
          <w:color w:val="213968"/>
          <w:sz w:val="30"/>
          <w:szCs w:val="30"/>
        </w:rPr>
        <w:t>.Now</w:t>
      </w:r>
      <w:proofErr w:type="gramEnd"/>
      <w:r>
        <w:rPr>
          <w:rFonts w:ascii="Arial" w:hAnsi="Arial" w:cs="Arial"/>
          <w:color w:val="213968"/>
          <w:sz w:val="30"/>
          <w:szCs w:val="30"/>
        </w:rPr>
        <w:t xml:space="preserve"> 28.2 for men and 26.5 for women. It is predicted to top 30.</w:t>
      </w:r>
    </w:p>
    <w:p w:rsidR="00786D80" w:rsidRDefault="00786D80" w:rsidP="00786D8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213968"/>
          <w:sz w:val="30"/>
          <w:szCs w:val="30"/>
        </w:rPr>
        <w:t> </w:t>
      </w:r>
    </w:p>
    <w:p w:rsidR="00786D80" w:rsidRDefault="00786D80" w:rsidP="00786D80">
      <w:pPr>
        <w:rPr>
          <w:rFonts w:ascii="Arial" w:hAnsi="Arial" w:cs="Arial"/>
          <w:color w:val="213968"/>
          <w:sz w:val="30"/>
          <w:szCs w:val="30"/>
        </w:rPr>
      </w:pPr>
      <w:r>
        <w:rPr>
          <w:rFonts w:ascii="Arial" w:hAnsi="Arial" w:cs="Arial"/>
          <w:color w:val="213968"/>
          <w:sz w:val="30"/>
          <w:szCs w:val="30"/>
        </w:rPr>
        <w:t>God, help us</w:t>
      </w:r>
      <w:proofErr w:type="gramStart"/>
      <w:r>
        <w:rPr>
          <w:rFonts w:ascii="Arial" w:hAnsi="Arial" w:cs="Arial"/>
          <w:color w:val="213968"/>
          <w:sz w:val="30"/>
          <w:szCs w:val="30"/>
        </w:rPr>
        <w:t>!.....</w:t>
      </w:r>
      <w:proofErr w:type="gramEnd"/>
    </w:p>
    <w:p w:rsidR="00786D80" w:rsidRDefault="00786D80" w:rsidP="00786D80">
      <w:pPr>
        <w:rPr>
          <w:rFonts w:ascii="Arial" w:hAnsi="Arial" w:cs="Arial"/>
          <w:color w:val="213968"/>
          <w:sz w:val="30"/>
          <w:szCs w:val="30"/>
        </w:rPr>
      </w:pPr>
    </w:p>
    <w:p w:rsidR="00474987" w:rsidRDefault="00786D80" w:rsidP="00786D80">
      <w:r>
        <w:rPr>
          <w:rFonts w:ascii="Arial" w:hAnsi="Arial" w:cs="Arial"/>
          <w:color w:val="213968"/>
          <w:sz w:val="30"/>
          <w:szCs w:val="30"/>
        </w:rPr>
        <w:t>Dennis Franck, National Director, Assemblies of God, Springfield, MO</w:t>
      </w:r>
    </w:p>
    <w:sectPr w:rsidR="00474987" w:rsidSect="004749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D80"/>
    <w:rsid w:val="00786D8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</cp:lastModifiedBy>
  <cp:revision>1</cp:revision>
  <dcterms:created xsi:type="dcterms:W3CDTF">2013-06-19T01:07:00Z</dcterms:created>
  <dcterms:modified xsi:type="dcterms:W3CDTF">2013-06-19T01:09:00Z</dcterms:modified>
</cp:coreProperties>
</file>