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04006" w14:textId="29EFB0F7" w:rsidR="00D60233" w:rsidRPr="00094D17" w:rsidRDefault="00D60233" w:rsidP="00D60233">
      <w:pPr>
        <w:pStyle w:val="NoSpacing"/>
        <w:rPr>
          <w:rFonts w:ascii="Cambria" w:hAnsi="Cambria" w:cs="Times New Roman"/>
          <w:b/>
          <w:color w:val="000000" w:themeColor="text1"/>
          <w:sz w:val="36"/>
          <w:szCs w:val="24"/>
        </w:rPr>
      </w:pPr>
      <w:r w:rsidRPr="00094D17">
        <w:rPr>
          <w:rFonts w:ascii="Cambria" w:hAnsi="Cambria" w:cs="Times New Roman"/>
          <w:b/>
          <w:color w:val="000000" w:themeColor="text1"/>
          <w:sz w:val="36"/>
          <w:szCs w:val="24"/>
        </w:rPr>
        <w:t xml:space="preserve">6 Week Money Challenge </w:t>
      </w:r>
      <w:r w:rsidR="00B44076" w:rsidRPr="00094D17">
        <w:rPr>
          <w:rFonts w:ascii="Cambria" w:hAnsi="Cambria" w:cs="Times New Roman"/>
          <w:b/>
          <w:color w:val="000000" w:themeColor="text1"/>
          <w:sz w:val="36"/>
          <w:szCs w:val="24"/>
        </w:rPr>
        <w:t>for</w:t>
      </w:r>
      <w:r w:rsidRPr="00094D17">
        <w:rPr>
          <w:rFonts w:ascii="Cambria" w:hAnsi="Cambria" w:cs="Times New Roman"/>
          <w:b/>
          <w:color w:val="000000" w:themeColor="text1"/>
          <w:sz w:val="36"/>
          <w:szCs w:val="24"/>
        </w:rPr>
        <w:t xml:space="preserve"> Your Finances</w:t>
      </w:r>
      <w:r w:rsidR="00475B8B">
        <w:rPr>
          <w:rFonts w:ascii="Cambria" w:hAnsi="Cambria" w:cs="Times New Roman"/>
          <w:b/>
          <w:color w:val="000000" w:themeColor="text1"/>
          <w:sz w:val="36"/>
          <w:szCs w:val="24"/>
        </w:rPr>
        <w:t xml:space="preserve"> by Steve </w:t>
      </w:r>
      <w:proofErr w:type="spellStart"/>
      <w:r w:rsidR="00475B8B">
        <w:rPr>
          <w:rFonts w:ascii="Cambria" w:hAnsi="Cambria" w:cs="Times New Roman"/>
          <w:b/>
          <w:color w:val="000000" w:themeColor="text1"/>
          <w:sz w:val="36"/>
          <w:szCs w:val="24"/>
        </w:rPr>
        <w:t>Repa</w:t>
      </w:r>
      <w:r>
        <w:rPr>
          <w:rFonts w:ascii="Cambria" w:hAnsi="Cambria" w:cs="Times New Roman"/>
          <w:b/>
          <w:color w:val="000000" w:themeColor="text1"/>
          <w:sz w:val="36"/>
          <w:szCs w:val="24"/>
        </w:rPr>
        <w:t>k</w:t>
      </w:r>
      <w:proofErr w:type="spellEnd"/>
    </w:p>
    <w:p w14:paraId="13F4F0F7" w14:textId="77777777" w:rsidR="00D60233" w:rsidRPr="00094D17" w:rsidRDefault="00D60233" w:rsidP="00D60233">
      <w:pPr>
        <w:rPr>
          <w:rFonts w:ascii="Cambria" w:hAnsi="Cambria"/>
          <w:color w:val="000000" w:themeColor="text1"/>
        </w:rPr>
      </w:pPr>
    </w:p>
    <w:p w14:paraId="36CCE27D" w14:textId="77777777" w:rsidR="00D60233" w:rsidRPr="00094D17" w:rsidRDefault="00D60233" w:rsidP="00D60233">
      <w:pPr>
        <w:rPr>
          <w:rFonts w:ascii="Cambria" w:hAnsi="Cambria"/>
          <w:b/>
          <w:color w:val="000000" w:themeColor="text1"/>
          <w:sz w:val="36"/>
        </w:rPr>
      </w:pPr>
      <w:r w:rsidRPr="00094D17">
        <w:rPr>
          <w:rFonts w:ascii="Cambria" w:hAnsi="Cambria"/>
          <w:b/>
          <w:color w:val="000000" w:themeColor="text1"/>
          <w:sz w:val="36"/>
        </w:rPr>
        <w:t>Your Action Steps</w:t>
      </w:r>
    </w:p>
    <w:p w14:paraId="6D199612" w14:textId="77777777" w:rsidR="00D60233" w:rsidRPr="00094D17" w:rsidRDefault="00D60233" w:rsidP="00D60233">
      <w:pPr>
        <w:rPr>
          <w:rFonts w:ascii="Cambria" w:hAnsi="Cambria"/>
          <w:color w:val="000000" w:themeColor="text1"/>
        </w:rPr>
      </w:pPr>
    </w:p>
    <w:p w14:paraId="099F2761" w14:textId="20813797" w:rsidR="00D60233" w:rsidRPr="00094D17" w:rsidRDefault="00D60233" w:rsidP="00D60233">
      <w:pPr>
        <w:pStyle w:val="ListParagraph"/>
        <w:numPr>
          <w:ilvl w:val="0"/>
          <w:numId w:val="1"/>
        </w:numPr>
        <w:rPr>
          <w:rFonts w:ascii="Cambria" w:hAnsi="Cambria"/>
          <w:color w:val="000000" w:themeColor="text1"/>
        </w:rPr>
      </w:pPr>
      <w:r w:rsidRPr="00094D17">
        <w:rPr>
          <w:rFonts w:ascii="Cambria" w:hAnsi="Cambria"/>
          <w:color w:val="000000" w:themeColor="text1"/>
        </w:rPr>
        <w:t xml:space="preserve"> It is not what you know</w:t>
      </w:r>
      <w:r w:rsidR="00B44076">
        <w:rPr>
          <w:rFonts w:ascii="Cambria" w:hAnsi="Cambria"/>
          <w:color w:val="000000" w:themeColor="text1"/>
        </w:rPr>
        <w:t>,</w:t>
      </w:r>
      <w:r w:rsidRPr="00094D17">
        <w:rPr>
          <w:rFonts w:ascii="Cambria" w:hAnsi="Cambria"/>
          <w:color w:val="000000" w:themeColor="text1"/>
        </w:rPr>
        <w:t xml:space="preserve"> but what you do that is important</w:t>
      </w:r>
    </w:p>
    <w:p w14:paraId="39B66B03" w14:textId="2F63E569" w:rsidR="00D60233" w:rsidRPr="00094D17" w:rsidRDefault="00D60233" w:rsidP="00D60233">
      <w:pPr>
        <w:rPr>
          <w:rFonts w:ascii="Cambria" w:hAnsi="Cambria"/>
          <w:color w:val="000000" w:themeColor="text1"/>
        </w:rPr>
      </w:pPr>
      <w:r w:rsidRPr="00094D17">
        <w:rPr>
          <w:rFonts w:ascii="Cambria" w:hAnsi="Cambria"/>
          <w:color w:val="000000" w:themeColor="text1"/>
        </w:rPr>
        <w:t>If you know you need to start spending less, start tracking where you are spending so you can cut wasteful spending out.</w:t>
      </w:r>
      <w:r w:rsidR="00B44076">
        <w:rPr>
          <w:rFonts w:ascii="Cambria" w:hAnsi="Cambria"/>
          <w:color w:val="000000" w:themeColor="text1"/>
        </w:rPr>
        <w:t xml:space="preserve"> </w:t>
      </w:r>
      <w:r w:rsidRPr="00094D17">
        <w:rPr>
          <w:rFonts w:ascii="Cambria" w:hAnsi="Cambria"/>
          <w:color w:val="000000" w:themeColor="text1"/>
        </w:rPr>
        <w:t>If you know that credit card debt is bad, quit using your credit card.</w:t>
      </w:r>
      <w:r w:rsidR="00B44076">
        <w:rPr>
          <w:rFonts w:ascii="Cambria" w:hAnsi="Cambria"/>
          <w:color w:val="000000" w:themeColor="text1"/>
        </w:rPr>
        <w:t xml:space="preserve"> </w:t>
      </w:r>
      <w:r w:rsidRPr="00094D17">
        <w:rPr>
          <w:rFonts w:ascii="Cambria" w:hAnsi="Cambria"/>
          <w:color w:val="000000" w:themeColor="text1"/>
        </w:rPr>
        <w:t>If you know you need to start saving more, open an account and start putting money into it!</w:t>
      </w:r>
      <w:r w:rsidR="00B44076">
        <w:rPr>
          <w:rFonts w:ascii="Cambria" w:hAnsi="Cambria"/>
          <w:color w:val="000000" w:themeColor="text1"/>
        </w:rPr>
        <w:t xml:space="preserve"> Many</w:t>
      </w:r>
      <w:r w:rsidRPr="00094D17">
        <w:rPr>
          <w:rFonts w:ascii="Cambria" w:hAnsi="Cambria"/>
          <w:color w:val="000000" w:themeColor="text1"/>
        </w:rPr>
        <w:t xml:space="preserve"> of us don’t do anything to change our situation or believe </w:t>
      </w:r>
      <w:r w:rsidR="00B44076">
        <w:rPr>
          <w:rFonts w:ascii="Cambria" w:hAnsi="Cambria"/>
          <w:color w:val="000000" w:themeColor="text1"/>
        </w:rPr>
        <w:t>in</w:t>
      </w:r>
      <w:r w:rsidRPr="00094D17">
        <w:rPr>
          <w:rFonts w:ascii="Cambria" w:hAnsi="Cambria"/>
          <w:color w:val="000000" w:themeColor="text1"/>
        </w:rPr>
        <w:t xml:space="preserve"> just praying alone </w:t>
      </w:r>
      <w:r w:rsidR="00B44076">
        <w:rPr>
          <w:rFonts w:ascii="Cambria" w:hAnsi="Cambria"/>
          <w:color w:val="000000" w:themeColor="text1"/>
        </w:rPr>
        <w:t>to</w:t>
      </w:r>
      <w:r w:rsidRPr="00094D17">
        <w:rPr>
          <w:rFonts w:ascii="Cambria" w:hAnsi="Cambria"/>
          <w:color w:val="000000" w:themeColor="text1"/>
        </w:rPr>
        <w:t xml:space="preserve"> fix all of our issues.</w:t>
      </w:r>
      <w:r w:rsidR="00B44076">
        <w:rPr>
          <w:rFonts w:ascii="Cambria" w:hAnsi="Cambria"/>
          <w:color w:val="000000" w:themeColor="text1"/>
        </w:rPr>
        <w:t xml:space="preserve"> </w:t>
      </w:r>
      <w:r w:rsidRPr="00094D17">
        <w:rPr>
          <w:rFonts w:ascii="Cambria" w:hAnsi="Cambria"/>
          <w:color w:val="000000" w:themeColor="text1"/>
        </w:rPr>
        <w:t xml:space="preserve">God wants us to pray but also expects us to take action. </w:t>
      </w:r>
    </w:p>
    <w:p w14:paraId="26342377" w14:textId="77777777" w:rsidR="00D60233" w:rsidRPr="00094D17" w:rsidRDefault="00D60233" w:rsidP="00D60233">
      <w:pPr>
        <w:rPr>
          <w:rFonts w:ascii="Cambria" w:hAnsi="Cambria"/>
          <w:color w:val="000000" w:themeColor="text1"/>
        </w:rPr>
      </w:pPr>
    </w:p>
    <w:p w14:paraId="394149BF" w14:textId="77777777" w:rsidR="00D60233" w:rsidRPr="00094D17" w:rsidRDefault="00D60233" w:rsidP="00D60233">
      <w:pPr>
        <w:pStyle w:val="ListParagraph"/>
        <w:numPr>
          <w:ilvl w:val="0"/>
          <w:numId w:val="1"/>
        </w:numPr>
        <w:rPr>
          <w:rFonts w:ascii="Cambria" w:hAnsi="Cambria"/>
          <w:color w:val="000000" w:themeColor="text1"/>
        </w:rPr>
      </w:pPr>
      <w:r w:rsidRPr="00094D17">
        <w:rPr>
          <w:rFonts w:ascii="Cambria" w:hAnsi="Cambria"/>
          <w:color w:val="000000" w:themeColor="text1"/>
        </w:rPr>
        <w:t>Get an accountability partner</w:t>
      </w:r>
    </w:p>
    <w:p w14:paraId="18B70319" w14:textId="77777777" w:rsidR="00D60233" w:rsidRPr="00094D17" w:rsidRDefault="00D60233" w:rsidP="00D60233">
      <w:pPr>
        <w:rPr>
          <w:rFonts w:ascii="Cambria" w:hAnsi="Cambria"/>
          <w:color w:val="000000" w:themeColor="text1"/>
        </w:rPr>
      </w:pPr>
    </w:p>
    <w:p w14:paraId="3FFEA056" w14:textId="08FCBD07" w:rsidR="00D60233" w:rsidRPr="00094D17" w:rsidRDefault="00B44076" w:rsidP="00D60233">
      <w:pPr>
        <w:rPr>
          <w:rFonts w:ascii="Cambria" w:hAnsi="Cambria"/>
          <w:color w:val="000000" w:themeColor="text1"/>
        </w:rPr>
      </w:pPr>
      <w:r>
        <w:rPr>
          <w:rFonts w:ascii="Cambria" w:hAnsi="Cambria"/>
          <w:color w:val="000000" w:themeColor="text1"/>
        </w:rPr>
        <w:t>Whether</w:t>
      </w:r>
      <w:r w:rsidR="00D60233" w:rsidRPr="00094D17">
        <w:rPr>
          <w:rFonts w:ascii="Cambria" w:hAnsi="Cambria"/>
          <w:color w:val="000000" w:themeColor="text1"/>
        </w:rPr>
        <w:t xml:space="preserve"> your goals are financial, physical, or spiritual, </w:t>
      </w:r>
      <w:r>
        <w:rPr>
          <w:rFonts w:ascii="Cambria" w:hAnsi="Cambria"/>
          <w:color w:val="000000" w:themeColor="text1"/>
        </w:rPr>
        <w:t>I have found</w:t>
      </w:r>
      <w:r w:rsidR="00D60233" w:rsidRPr="00094D17">
        <w:rPr>
          <w:rFonts w:ascii="Cambria" w:hAnsi="Cambria"/>
          <w:color w:val="000000" w:themeColor="text1"/>
        </w:rPr>
        <w:t xml:space="preserve"> that when you have an accountability partner, your probability </w:t>
      </w:r>
      <w:r>
        <w:rPr>
          <w:rFonts w:ascii="Cambria" w:hAnsi="Cambria"/>
          <w:color w:val="000000" w:themeColor="text1"/>
        </w:rPr>
        <w:t>of</w:t>
      </w:r>
      <w:r w:rsidR="00D60233" w:rsidRPr="00094D17">
        <w:rPr>
          <w:rFonts w:ascii="Cambria" w:hAnsi="Cambria"/>
          <w:color w:val="000000" w:themeColor="text1"/>
        </w:rPr>
        <w:t xml:space="preserve"> success increases.</w:t>
      </w:r>
      <w:r>
        <w:rPr>
          <w:rFonts w:ascii="Cambria" w:hAnsi="Cambria"/>
          <w:color w:val="000000" w:themeColor="text1"/>
        </w:rPr>
        <w:t xml:space="preserve"> </w:t>
      </w:r>
      <w:r w:rsidR="00D60233" w:rsidRPr="00094D17">
        <w:rPr>
          <w:rFonts w:ascii="Cambria" w:hAnsi="Cambria"/>
          <w:color w:val="000000" w:themeColor="text1"/>
        </w:rPr>
        <w:t>When selecting an accountability partner</w:t>
      </w:r>
      <w:r>
        <w:rPr>
          <w:rFonts w:ascii="Cambria" w:hAnsi="Cambria"/>
          <w:color w:val="000000" w:themeColor="text1"/>
        </w:rPr>
        <w:t>,</w:t>
      </w:r>
      <w:r w:rsidR="00D60233" w:rsidRPr="00094D17">
        <w:rPr>
          <w:rFonts w:ascii="Cambria" w:hAnsi="Cambria"/>
          <w:color w:val="000000" w:themeColor="text1"/>
        </w:rPr>
        <w:t xml:space="preserve"> look for someone that you trust, who can put in the time, and who is encouraging but will still give you a kick in the butt when you need it.</w:t>
      </w:r>
      <w:r>
        <w:rPr>
          <w:rFonts w:ascii="Cambria" w:hAnsi="Cambria"/>
          <w:color w:val="000000" w:themeColor="text1"/>
        </w:rPr>
        <w:t xml:space="preserve"> </w:t>
      </w:r>
      <w:r w:rsidR="00D60233" w:rsidRPr="00094D17">
        <w:rPr>
          <w:rFonts w:ascii="Cambria" w:hAnsi="Cambria"/>
          <w:color w:val="000000" w:themeColor="text1"/>
        </w:rPr>
        <w:t>For the married couples out there</w:t>
      </w:r>
      <w:r>
        <w:rPr>
          <w:rFonts w:ascii="Cambria" w:hAnsi="Cambria"/>
          <w:color w:val="000000" w:themeColor="text1"/>
        </w:rPr>
        <w:t>,</w:t>
      </w:r>
      <w:r w:rsidR="00D60233" w:rsidRPr="00094D17">
        <w:rPr>
          <w:rFonts w:ascii="Cambria" w:hAnsi="Cambria"/>
          <w:color w:val="000000" w:themeColor="text1"/>
        </w:rPr>
        <w:t xml:space="preserve"> I would recommend selecting someone else other than your spouse.</w:t>
      </w:r>
      <w:r>
        <w:rPr>
          <w:rFonts w:ascii="Cambria" w:hAnsi="Cambria"/>
          <w:color w:val="000000" w:themeColor="text1"/>
        </w:rPr>
        <w:t xml:space="preserve"> </w:t>
      </w:r>
      <w:r w:rsidR="00D60233" w:rsidRPr="00094D17">
        <w:rPr>
          <w:rFonts w:ascii="Cambria" w:hAnsi="Cambria"/>
          <w:color w:val="000000" w:themeColor="text1"/>
        </w:rPr>
        <w:t xml:space="preserve">I have found when counseling couples that neither one will take advice from the other but will take the advice from a perfect stranger.  </w:t>
      </w:r>
    </w:p>
    <w:p w14:paraId="2659DD4F" w14:textId="77777777" w:rsidR="00D60233" w:rsidRPr="00094D17" w:rsidRDefault="00D60233" w:rsidP="00D60233">
      <w:pPr>
        <w:rPr>
          <w:rFonts w:ascii="Cambria" w:hAnsi="Cambria"/>
          <w:color w:val="000000" w:themeColor="text1"/>
        </w:rPr>
      </w:pPr>
    </w:p>
    <w:p w14:paraId="608BDFE9" w14:textId="77777777" w:rsidR="00D60233" w:rsidRPr="00094D17" w:rsidRDefault="00D60233" w:rsidP="00D60233">
      <w:pPr>
        <w:pStyle w:val="ListParagraph"/>
        <w:numPr>
          <w:ilvl w:val="0"/>
          <w:numId w:val="1"/>
        </w:numPr>
        <w:rPr>
          <w:rFonts w:ascii="Cambria" w:hAnsi="Cambria"/>
          <w:color w:val="000000" w:themeColor="text1"/>
        </w:rPr>
      </w:pPr>
      <w:r w:rsidRPr="00094D17">
        <w:rPr>
          <w:rFonts w:ascii="Cambria" w:hAnsi="Cambria"/>
          <w:color w:val="000000" w:themeColor="text1"/>
        </w:rPr>
        <w:t>Read a book, take a class</w:t>
      </w:r>
    </w:p>
    <w:p w14:paraId="7119E108" w14:textId="77777777" w:rsidR="00D60233" w:rsidRPr="00094D17" w:rsidRDefault="00D60233" w:rsidP="00D60233">
      <w:pPr>
        <w:rPr>
          <w:rFonts w:ascii="Cambria" w:hAnsi="Cambria"/>
          <w:color w:val="000000" w:themeColor="text1"/>
        </w:rPr>
      </w:pPr>
    </w:p>
    <w:p w14:paraId="08DAE59F" w14:textId="15D5984E" w:rsidR="00D60233" w:rsidRPr="00094D17" w:rsidRDefault="00D60233" w:rsidP="00D60233">
      <w:pPr>
        <w:rPr>
          <w:rFonts w:ascii="Cambria" w:hAnsi="Cambria"/>
          <w:color w:val="000000" w:themeColor="text1"/>
        </w:rPr>
      </w:pPr>
      <w:r w:rsidRPr="00094D17">
        <w:rPr>
          <w:rFonts w:ascii="Cambria" w:hAnsi="Cambria"/>
          <w:color w:val="000000" w:themeColor="text1"/>
        </w:rPr>
        <w:t xml:space="preserve">If you want a better marriage, get in shape, get better with your </w:t>
      </w:r>
      <w:proofErr w:type="gramStart"/>
      <w:r w:rsidRPr="00094D17">
        <w:rPr>
          <w:rFonts w:ascii="Cambria" w:hAnsi="Cambria"/>
          <w:color w:val="000000" w:themeColor="text1"/>
        </w:rPr>
        <w:t>finances</w:t>
      </w:r>
      <w:proofErr w:type="gramEnd"/>
      <w:r w:rsidRPr="00094D17">
        <w:rPr>
          <w:rFonts w:ascii="Cambria" w:hAnsi="Cambria"/>
          <w:color w:val="000000" w:themeColor="text1"/>
        </w:rPr>
        <w:t xml:space="preserve"> or grow closer </w:t>
      </w:r>
      <w:r w:rsidR="00B44076">
        <w:rPr>
          <w:rFonts w:ascii="Cambria" w:hAnsi="Cambria"/>
          <w:color w:val="000000" w:themeColor="text1"/>
        </w:rPr>
        <w:t>to</w:t>
      </w:r>
      <w:r w:rsidRPr="00094D17">
        <w:rPr>
          <w:rFonts w:ascii="Cambria" w:hAnsi="Cambria"/>
          <w:color w:val="000000" w:themeColor="text1"/>
        </w:rPr>
        <w:t xml:space="preserve"> your relationship with God, I encourage </w:t>
      </w:r>
      <w:r w:rsidR="00B44076">
        <w:rPr>
          <w:rFonts w:ascii="Cambria" w:hAnsi="Cambria"/>
          <w:color w:val="000000" w:themeColor="text1"/>
        </w:rPr>
        <w:t>you to</w:t>
      </w:r>
      <w:r w:rsidRPr="00094D17">
        <w:rPr>
          <w:rFonts w:ascii="Cambria" w:hAnsi="Cambria"/>
          <w:color w:val="000000" w:themeColor="text1"/>
        </w:rPr>
        <w:t xml:space="preserve"> read a book and take a class.</w:t>
      </w:r>
      <w:r w:rsidR="00B44076">
        <w:rPr>
          <w:rFonts w:ascii="Cambria" w:hAnsi="Cambria"/>
          <w:color w:val="000000" w:themeColor="text1"/>
        </w:rPr>
        <w:t xml:space="preserve"> </w:t>
      </w:r>
      <w:r w:rsidRPr="00094D17">
        <w:rPr>
          <w:rFonts w:ascii="Cambria" w:hAnsi="Cambria"/>
          <w:color w:val="000000" w:themeColor="text1"/>
        </w:rPr>
        <w:t>Keep in mind that if we are not growing</w:t>
      </w:r>
      <w:r w:rsidR="00B44076">
        <w:rPr>
          <w:rFonts w:ascii="Cambria" w:hAnsi="Cambria"/>
          <w:color w:val="000000" w:themeColor="text1"/>
        </w:rPr>
        <w:t>,</w:t>
      </w:r>
      <w:r w:rsidRPr="00094D17">
        <w:rPr>
          <w:rFonts w:ascii="Cambria" w:hAnsi="Cambria"/>
          <w:color w:val="000000" w:themeColor="text1"/>
        </w:rPr>
        <w:t xml:space="preserve"> we are not moving forward</w:t>
      </w:r>
      <w:r w:rsidR="00B44076">
        <w:rPr>
          <w:rFonts w:ascii="Cambria" w:hAnsi="Cambria"/>
          <w:color w:val="000000" w:themeColor="text1"/>
        </w:rPr>
        <w:t>,</w:t>
      </w:r>
      <w:r w:rsidRPr="00094D17">
        <w:rPr>
          <w:rFonts w:ascii="Cambria" w:hAnsi="Cambria"/>
          <w:color w:val="000000" w:themeColor="text1"/>
        </w:rPr>
        <w:t xml:space="preserve"> and if we are not moving forward, we are going </w:t>
      </w:r>
      <w:r w:rsidR="00B44076">
        <w:rPr>
          <w:rFonts w:ascii="Cambria" w:hAnsi="Cambria"/>
          <w:color w:val="000000" w:themeColor="text1"/>
        </w:rPr>
        <w:t>backward</w:t>
      </w:r>
      <w:r w:rsidRPr="00094D17">
        <w:rPr>
          <w:rFonts w:ascii="Cambria" w:hAnsi="Cambria"/>
          <w:color w:val="000000" w:themeColor="text1"/>
        </w:rPr>
        <w:t xml:space="preserve">. </w:t>
      </w:r>
    </w:p>
    <w:p w14:paraId="50A7C606" w14:textId="77777777" w:rsidR="00D60233" w:rsidRPr="00094D17" w:rsidRDefault="00D60233" w:rsidP="00D60233">
      <w:pPr>
        <w:rPr>
          <w:rFonts w:ascii="Cambria" w:hAnsi="Cambria"/>
          <w:color w:val="000000" w:themeColor="text1"/>
        </w:rPr>
      </w:pPr>
    </w:p>
    <w:p w14:paraId="4F64B609" w14:textId="77777777" w:rsidR="00D60233" w:rsidRPr="00094D17" w:rsidRDefault="00D60233" w:rsidP="00D60233">
      <w:pPr>
        <w:pStyle w:val="ListParagraph"/>
        <w:numPr>
          <w:ilvl w:val="0"/>
          <w:numId w:val="1"/>
        </w:numPr>
        <w:rPr>
          <w:rFonts w:ascii="Cambria" w:hAnsi="Cambria"/>
          <w:color w:val="000000" w:themeColor="text1"/>
        </w:rPr>
      </w:pPr>
      <w:r w:rsidRPr="00094D17">
        <w:rPr>
          <w:rFonts w:ascii="Cambria" w:hAnsi="Cambria"/>
          <w:color w:val="000000" w:themeColor="text1"/>
        </w:rPr>
        <w:t>Don’t give up!</w:t>
      </w:r>
    </w:p>
    <w:p w14:paraId="65A859A6" w14:textId="77777777" w:rsidR="00D60233" w:rsidRPr="00094D17" w:rsidRDefault="00D60233" w:rsidP="00D60233">
      <w:pPr>
        <w:rPr>
          <w:rFonts w:ascii="Cambria" w:hAnsi="Cambria"/>
          <w:color w:val="000000" w:themeColor="text1"/>
        </w:rPr>
      </w:pPr>
    </w:p>
    <w:p w14:paraId="0684221B" w14:textId="6B7E1BA3" w:rsidR="00D60233" w:rsidRDefault="00D60233" w:rsidP="00D60233">
      <w:pPr>
        <w:rPr>
          <w:rFonts w:ascii="Cambria" w:hAnsi="Cambria"/>
          <w:color w:val="000000" w:themeColor="text1"/>
        </w:rPr>
      </w:pPr>
      <w:r w:rsidRPr="00094D17">
        <w:rPr>
          <w:rFonts w:ascii="Cambria" w:hAnsi="Cambria"/>
          <w:color w:val="000000" w:themeColor="text1"/>
        </w:rPr>
        <w:t>For some of you</w:t>
      </w:r>
      <w:r w:rsidR="00B44076">
        <w:rPr>
          <w:rFonts w:ascii="Cambria" w:hAnsi="Cambria"/>
          <w:color w:val="000000" w:themeColor="text1"/>
        </w:rPr>
        <w:t>,</w:t>
      </w:r>
      <w:r w:rsidRPr="00094D17">
        <w:rPr>
          <w:rFonts w:ascii="Cambria" w:hAnsi="Cambria"/>
          <w:color w:val="000000" w:themeColor="text1"/>
        </w:rPr>
        <w:t xml:space="preserve"> I was exactly where you are at right now.</w:t>
      </w:r>
      <w:r w:rsidR="00B44076">
        <w:rPr>
          <w:rFonts w:ascii="Cambria" w:hAnsi="Cambria"/>
          <w:color w:val="000000" w:themeColor="text1"/>
        </w:rPr>
        <w:t xml:space="preserve"> </w:t>
      </w:r>
      <w:r w:rsidRPr="00094D17">
        <w:rPr>
          <w:rFonts w:ascii="Cambria" w:hAnsi="Cambria"/>
          <w:color w:val="000000" w:themeColor="text1"/>
        </w:rPr>
        <w:t>I was living paycheck to paycheck with a ton of debt, messed up credit, no money in savings</w:t>
      </w:r>
      <w:r w:rsidR="00B44076">
        <w:rPr>
          <w:rFonts w:ascii="Cambria" w:hAnsi="Cambria"/>
          <w:color w:val="000000" w:themeColor="text1"/>
        </w:rPr>
        <w:t>,</w:t>
      </w:r>
      <w:r w:rsidRPr="00094D17">
        <w:rPr>
          <w:rFonts w:ascii="Cambria" w:hAnsi="Cambria"/>
          <w:color w:val="000000" w:themeColor="text1"/>
        </w:rPr>
        <w:t xml:space="preserve"> and very little hope.</w:t>
      </w:r>
      <w:r w:rsidR="00B44076">
        <w:rPr>
          <w:rFonts w:ascii="Cambria" w:hAnsi="Cambria"/>
          <w:color w:val="000000" w:themeColor="text1"/>
        </w:rPr>
        <w:t xml:space="preserve"> </w:t>
      </w:r>
      <w:r w:rsidRPr="00094D17">
        <w:rPr>
          <w:rFonts w:ascii="Cambria" w:hAnsi="Cambria"/>
          <w:color w:val="000000" w:themeColor="text1"/>
        </w:rPr>
        <w:t>Once I started applying Biblical principles and trusting God with my finances, things started turning around</w:t>
      </w:r>
      <w:r w:rsidR="00B44076">
        <w:rPr>
          <w:rFonts w:ascii="Cambria" w:hAnsi="Cambria"/>
          <w:color w:val="000000" w:themeColor="text1"/>
        </w:rPr>
        <w:t>,</w:t>
      </w:r>
      <w:r w:rsidRPr="00094D17">
        <w:rPr>
          <w:rFonts w:ascii="Cambria" w:hAnsi="Cambria"/>
          <w:color w:val="000000" w:themeColor="text1"/>
        </w:rPr>
        <w:t xml:space="preserve"> and I have no doubt </w:t>
      </w:r>
      <w:r w:rsidR="00B44076">
        <w:rPr>
          <w:rFonts w:ascii="Cambria" w:hAnsi="Cambria"/>
          <w:color w:val="000000" w:themeColor="text1"/>
        </w:rPr>
        <w:t>that if you</w:t>
      </w:r>
      <w:r w:rsidRPr="00094D17">
        <w:rPr>
          <w:rFonts w:ascii="Cambria" w:hAnsi="Cambria"/>
          <w:color w:val="000000" w:themeColor="text1"/>
        </w:rPr>
        <w:t xml:space="preserve"> start trusting God with </w:t>
      </w:r>
      <w:r w:rsidR="00B44076">
        <w:rPr>
          <w:rFonts w:ascii="Cambria" w:hAnsi="Cambria"/>
          <w:color w:val="000000" w:themeColor="text1"/>
        </w:rPr>
        <w:t>yours</w:t>
      </w:r>
      <w:r w:rsidRPr="00094D17">
        <w:rPr>
          <w:rFonts w:ascii="Cambria" w:hAnsi="Cambria"/>
          <w:color w:val="000000" w:themeColor="text1"/>
        </w:rPr>
        <w:t>, they can turn around for you.</w:t>
      </w:r>
      <w:r w:rsidR="00B44076">
        <w:rPr>
          <w:rFonts w:ascii="Cambria" w:hAnsi="Cambria"/>
          <w:color w:val="000000" w:themeColor="text1"/>
        </w:rPr>
        <w:t xml:space="preserve"> </w:t>
      </w:r>
      <w:r w:rsidRPr="00094D17">
        <w:rPr>
          <w:rFonts w:ascii="Cambria" w:hAnsi="Cambria"/>
          <w:color w:val="000000" w:themeColor="text1"/>
        </w:rPr>
        <w:t xml:space="preserve">For those who feel they are at a good place with their finances, I challenge you to </w:t>
      </w:r>
      <w:r w:rsidR="00B44076">
        <w:rPr>
          <w:rFonts w:ascii="Cambria" w:hAnsi="Cambria"/>
          <w:color w:val="000000" w:themeColor="text1"/>
        </w:rPr>
        <w:t>give</w:t>
      </w:r>
      <w:r w:rsidRPr="00094D17">
        <w:rPr>
          <w:rFonts w:ascii="Cambria" w:hAnsi="Cambria"/>
          <w:color w:val="000000" w:themeColor="text1"/>
        </w:rPr>
        <w:t xml:space="preserve"> more, serve more, and save more so you will be even better equipped to do all God’s good work.</w:t>
      </w:r>
      <w:r w:rsidR="00B44076">
        <w:rPr>
          <w:rFonts w:ascii="Cambria" w:hAnsi="Cambria"/>
          <w:color w:val="000000" w:themeColor="text1"/>
        </w:rPr>
        <w:t xml:space="preserve"> </w:t>
      </w:r>
      <w:r w:rsidRPr="00094D17">
        <w:rPr>
          <w:rFonts w:ascii="Cambria" w:hAnsi="Cambria"/>
          <w:color w:val="000000" w:themeColor="text1"/>
        </w:rPr>
        <w:t>For all of us, we serve a great and mighty God</w:t>
      </w:r>
      <w:r w:rsidR="00B44076">
        <w:rPr>
          <w:rFonts w:ascii="Cambria" w:hAnsi="Cambria"/>
          <w:color w:val="000000" w:themeColor="text1"/>
        </w:rPr>
        <w:t>,</w:t>
      </w:r>
      <w:r w:rsidRPr="00094D17">
        <w:rPr>
          <w:rFonts w:ascii="Cambria" w:hAnsi="Cambria"/>
          <w:color w:val="000000" w:themeColor="text1"/>
        </w:rPr>
        <w:t xml:space="preserve"> and all things are possible</w:t>
      </w:r>
      <w:r w:rsidR="00B44076">
        <w:rPr>
          <w:rFonts w:ascii="Cambria" w:hAnsi="Cambria"/>
          <w:color w:val="000000" w:themeColor="text1"/>
        </w:rPr>
        <w:t xml:space="preserve"> through Christ</w:t>
      </w:r>
      <w:r w:rsidRPr="00094D17">
        <w:rPr>
          <w:rFonts w:ascii="Cambria" w:hAnsi="Cambria"/>
          <w:color w:val="000000" w:themeColor="text1"/>
        </w:rPr>
        <w:t xml:space="preserve">! </w:t>
      </w:r>
    </w:p>
    <w:p w14:paraId="161D0F66" w14:textId="77777777" w:rsidR="00D60233" w:rsidRDefault="00D60233" w:rsidP="00D60233">
      <w:pPr>
        <w:rPr>
          <w:rFonts w:ascii="Cambria" w:hAnsi="Cambria"/>
          <w:color w:val="000000" w:themeColor="text1"/>
        </w:rPr>
      </w:pPr>
    </w:p>
    <w:tbl>
      <w:tblPr>
        <w:tblW w:w="0" w:type="auto"/>
        <w:tblInd w:w="-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98"/>
      </w:tblGrid>
      <w:tr w:rsidR="00D60233" w14:paraId="69DB4DD1" w14:textId="77777777" w:rsidTr="00BA7391">
        <w:trPr>
          <w:trHeight w:hRule="exact" w:val="10152"/>
        </w:trPr>
        <w:tc>
          <w:tcPr>
            <w:tcW w:w="5398" w:type="dxa"/>
          </w:tcPr>
          <w:p w14:paraId="73E46842" w14:textId="77777777" w:rsidR="00D60233" w:rsidRPr="00094D17" w:rsidRDefault="00D60233" w:rsidP="00BA7391">
            <w:pPr>
              <w:pStyle w:val="NoSpacing"/>
              <w:rPr>
                <w:rFonts w:ascii="Cambria" w:hAnsi="Cambria" w:cs="Times New Roman"/>
                <w:sz w:val="24"/>
                <w:szCs w:val="24"/>
              </w:rPr>
            </w:pPr>
            <w:r w:rsidRPr="00094D17">
              <w:rPr>
                <w:rFonts w:ascii="Cambria" w:hAnsi="Cambria"/>
                <w:b/>
                <w:sz w:val="24"/>
                <w:szCs w:val="24"/>
              </w:rPr>
              <w:lastRenderedPageBreak/>
              <w:t xml:space="preserve">Steve </w:t>
            </w:r>
            <w:proofErr w:type="spellStart"/>
            <w:r w:rsidRPr="00094D17">
              <w:rPr>
                <w:rFonts w:ascii="Cambria" w:hAnsi="Cambria"/>
                <w:b/>
                <w:sz w:val="24"/>
                <w:szCs w:val="24"/>
              </w:rPr>
              <w:t>Repak</w:t>
            </w:r>
            <w:proofErr w:type="spellEnd"/>
            <w:r w:rsidRPr="00094D17">
              <w:rPr>
                <w:rFonts w:ascii="Cambria" w:hAnsi="Cambria"/>
                <w:b/>
                <w:sz w:val="24"/>
                <w:szCs w:val="24"/>
              </w:rPr>
              <w:t>, CFP®</w:t>
            </w:r>
          </w:p>
          <w:p w14:paraId="1C80B2A0" w14:textId="77777777" w:rsidR="00D60233" w:rsidRPr="00094D17" w:rsidRDefault="00D60233" w:rsidP="00BA7391">
            <w:pPr>
              <w:pStyle w:val="NoSpacing"/>
              <w:rPr>
                <w:rFonts w:ascii="Cambria" w:hAnsi="Cambria"/>
                <w:sz w:val="24"/>
                <w:szCs w:val="24"/>
              </w:rPr>
            </w:pPr>
            <w:r w:rsidRPr="00094D17">
              <w:rPr>
                <w:rFonts w:ascii="Cambria" w:hAnsi="Cambria"/>
                <w:sz w:val="24"/>
                <w:szCs w:val="24"/>
              </w:rPr>
              <w:t>Author &amp; Speaker</w:t>
            </w:r>
          </w:p>
          <w:p w14:paraId="10516757" w14:textId="77777777" w:rsidR="00D60233" w:rsidRPr="00094D17" w:rsidRDefault="00D60233" w:rsidP="00BA7391">
            <w:pPr>
              <w:pStyle w:val="NoSpacing"/>
              <w:rPr>
                <w:rFonts w:ascii="Cambria" w:hAnsi="Cambria"/>
                <w:sz w:val="24"/>
                <w:szCs w:val="24"/>
              </w:rPr>
            </w:pPr>
          </w:p>
          <w:p w14:paraId="1DF62576" w14:textId="77777777" w:rsidR="00D60233" w:rsidRPr="00094D17" w:rsidRDefault="00D60233" w:rsidP="00BA7391">
            <w:pPr>
              <w:pStyle w:val="NoSpacing"/>
              <w:rPr>
                <w:rFonts w:ascii="Cambria" w:hAnsi="Cambria"/>
                <w:sz w:val="24"/>
                <w:szCs w:val="24"/>
              </w:rPr>
            </w:pPr>
            <w:r w:rsidRPr="00094D17">
              <w:rPr>
                <w:rFonts w:ascii="Cambria" w:hAnsi="Cambria"/>
                <w:sz w:val="24"/>
                <w:szCs w:val="24"/>
              </w:rPr>
              <w:t>Phone: 888-860-8360</w:t>
            </w:r>
          </w:p>
          <w:p w14:paraId="0707E3D5" w14:textId="77777777" w:rsidR="00D60233" w:rsidRPr="00094D17" w:rsidRDefault="00D60233" w:rsidP="00BA7391">
            <w:pPr>
              <w:pStyle w:val="NoSpacing"/>
              <w:rPr>
                <w:rFonts w:ascii="Cambria" w:hAnsi="Cambria"/>
                <w:sz w:val="24"/>
                <w:szCs w:val="24"/>
              </w:rPr>
            </w:pPr>
            <w:r w:rsidRPr="00094D17">
              <w:rPr>
                <w:rFonts w:ascii="Cambria" w:hAnsi="Cambria"/>
                <w:sz w:val="24"/>
                <w:szCs w:val="24"/>
              </w:rPr>
              <w:t>Email: info@SteveRepak.com</w:t>
            </w:r>
          </w:p>
          <w:p w14:paraId="54BC0C30" w14:textId="77777777" w:rsidR="00D60233" w:rsidRPr="00094D17" w:rsidRDefault="00D60233" w:rsidP="00BA7391">
            <w:pPr>
              <w:pStyle w:val="NoSpacing"/>
              <w:rPr>
                <w:rFonts w:ascii="Cambria" w:hAnsi="Cambria"/>
                <w:sz w:val="24"/>
                <w:szCs w:val="24"/>
              </w:rPr>
            </w:pPr>
            <w:r w:rsidRPr="00094D17">
              <w:rPr>
                <w:rFonts w:ascii="Cambria" w:hAnsi="Cambria"/>
                <w:sz w:val="24"/>
                <w:szCs w:val="24"/>
              </w:rPr>
              <w:t>Web: www.SteveRepak.com</w:t>
            </w:r>
          </w:p>
          <w:p w14:paraId="4D2C74EA" w14:textId="77777777" w:rsidR="00D60233" w:rsidRPr="00094D17" w:rsidRDefault="00D60233" w:rsidP="00BA7391">
            <w:pPr>
              <w:pStyle w:val="NoSpacing"/>
              <w:rPr>
                <w:rFonts w:ascii="Cambria" w:hAnsi="Cambria"/>
                <w:sz w:val="24"/>
                <w:szCs w:val="24"/>
              </w:rPr>
            </w:pPr>
            <w:r w:rsidRPr="00094D17">
              <w:rPr>
                <w:rFonts w:ascii="Cambria" w:hAnsi="Cambria"/>
                <w:sz w:val="24"/>
                <w:szCs w:val="24"/>
              </w:rPr>
              <w:t>Twitter: @SteveRepak</w:t>
            </w:r>
          </w:p>
          <w:p w14:paraId="3D8E08EE" w14:textId="77777777" w:rsidR="00D60233" w:rsidRPr="00094D17" w:rsidRDefault="00D60233" w:rsidP="00BA7391">
            <w:pPr>
              <w:pStyle w:val="NoSpacing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1312" behindDoc="1" locked="0" layoutInCell="1" allowOverlap="1" wp14:anchorId="7B6561EC" wp14:editId="7B6A970A">
                  <wp:simplePos x="0" y="0"/>
                  <wp:positionH relativeFrom="column">
                    <wp:posOffset>1649095</wp:posOffset>
                  </wp:positionH>
                  <wp:positionV relativeFrom="paragraph">
                    <wp:posOffset>177165</wp:posOffset>
                  </wp:positionV>
                  <wp:extent cx="1837690" cy="2423160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acebook Pic 1057.jpg.pn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690" cy="242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94D17">
              <w:rPr>
                <w:rFonts w:ascii="Cambria" w:hAnsi="Cambria"/>
                <w:sz w:val="24"/>
                <w:szCs w:val="24"/>
              </w:rPr>
              <w:t>Facebook: www.facebook.com/SteveRepakAuthor</w:t>
            </w:r>
          </w:p>
          <w:p w14:paraId="0CF956B9" w14:textId="77777777" w:rsidR="00D60233" w:rsidRDefault="00D60233" w:rsidP="00BA7391">
            <w:pPr>
              <w:pStyle w:val="NoSpacing"/>
            </w:pPr>
          </w:p>
          <w:p w14:paraId="5480BCE4" w14:textId="77777777" w:rsidR="00D60233" w:rsidRDefault="00D60233" w:rsidP="00BA7391">
            <w:pPr>
              <w:pStyle w:val="NoSpacing"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2336" behindDoc="0" locked="0" layoutInCell="1" allowOverlap="1" wp14:anchorId="433141A9" wp14:editId="53B0C0F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2814955</wp:posOffset>
                  </wp:positionV>
                  <wp:extent cx="2861945" cy="676275"/>
                  <wp:effectExtent l="0" t="0" r="0" b="952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945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60288" behindDoc="1" locked="0" layoutInCell="1" allowOverlap="1" wp14:anchorId="3EE6C181" wp14:editId="359A578B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2250440</wp:posOffset>
                      </wp:positionV>
                      <wp:extent cx="3916680" cy="450850"/>
                      <wp:effectExtent l="0" t="0" r="7620" b="3810"/>
                      <wp:wrapNone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16680" cy="450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CAD63A" w14:textId="77777777" w:rsidR="00D60233" w:rsidRPr="00BC5F11" w:rsidRDefault="00D60233" w:rsidP="00D60233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BC5F11">
                                    <w:rPr>
                                      <w:rFonts w:ascii="Times New Roman" w:hAnsi="Times New Roman" w:cs="Times New Roman"/>
                                    </w:rPr>
                                    <w:t>Books available at Amazon, Barnes &amp; Noble, and ChristianBook.com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w14:anchorId="3EE6C181"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4.75pt;margin-top:177.2pt;width:308.4pt;height:35.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" stroked="f">
                      <v:textbox style="mso-fit-shape-to-text:t">
                        <w:txbxContent>
                          <w:p w14:paraId="4BCAD63A" w14:textId="77777777" w:rsidR="00D60233" w:rsidRPr="00BC5F11" w:rsidRDefault="00D60233" w:rsidP="00D6023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C5F11">
                              <w:rPr>
                                <w:rFonts w:ascii="Times New Roman" w:hAnsi="Times New Roman" w:cs="Times New Roman"/>
                              </w:rPr>
                              <w:t>Books available at Amazon, Barnes &amp; Noble, and ChristianBook.com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w:drawing>
                <wp:anchor distT="0" distB="0" distL="114300" distR="114300" simplePos="0" relativeHeight="251659264" behindDoc="0" locked="0" layoutInCell="1" allowOverlap="1" wp14:anchorId="7D1D35A0" wp14:editId="649F3BED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71755</wp:posOffset>
                  </wp:positionV>
                  <wp:extent cx="1444752" cy="1993392"/>
                  <wp:effectExtent l="0" t="0" r="3175" b="698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SP 6-Week Money Challenge-new cover 8-11-15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752" cy="1993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D4546B6" w14:textId="77777777" w:rsidR="00FC4E85" w:rsidRDefault="00FC4E85"/>
    <w:sectPr w:rsidR="00FC4E85" w:rsidSect="001475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9547C8"/>
    <w:multiLevelType w:val="hybridMultilevel"/>
    <w:tmpl w:val="53DA5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24671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233"/>
    <w:rsid w:val="001475DB"/>
    <w:rsid w:val="00475B8B"/>
    <w:rsid w:val="00627FCB"/>
    <w:rsid w:val="00B44076"/>
    <w:rsid w:val="00BF1E75"/>
    <w:rsid w:val="00D60233"/>
    <w:rsid w:val="00D70E5D"/>
    <w:rsid w:val="00FC4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68CF8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602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60233"/>
    <w:rPr>
      <w:rFonts w:eastAsiaTheme="minorEastAsia"/>
      <w:color w:val="595959" w:themeColor="text1" w:themeTint="A6"/>
      <w:sz w:val="20"/>
      <w:szCs w:val="20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D60233"/>
    <w:rPr>
      <w:rFonts w:eastAsiaTheme="minorEastAsia"/>
      <w:color w:val="595959" w:themeColor="text1" w:themeTint="A6"/>
      <w:sz w:val="20"/>
      <w:szCs w:val="20"/>
      <w:lang w:eastAsia="ja-JP"/>
    </w:rPr>
  </w:style>
  <w:style w:type="paragraph" w:styleId="ListParagraph">
    <w:name w:val="List Paragraph"/>
    <w:basedOn w:val="Normal"/>
    <w:uiPriority w:val="34"/>
    <w:qFormat/>
    <w:rsid w:val="00D602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43F93AE-2679-7642-9880-E134B8EF177D}">
  <we:reference id="wa200001011" version="1.2.0.0" store="en-US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432</Words>
  <Characters>1944</Characters>
  <Application>Microsoft Office Word</Application>
  <DocSecurity>0</DocSecurity>
  <Lines>49</Lines>
  <Paragraphs>20</Paragraphs>
  <ScaleCrop>false</ScaleCrop>
  <Company/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 Swiatocho</dc:creator>
  <cp:keywords/>
  <dc:description/>
  <cp:lastModifiedBy>Kris Swiatocho</cp:lastModifiedBy>
  <cp:revision>2</cp:revision>
  <dcterms:created xsi:type="dcterms:W3CDTF">2022-08-02T06:09:00Z</dcterms:created>
  <dcterms:modified xsi:type="dcterms:W3CDTF">2022-08-02T06:09:00Z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documentId_6020</vt:lpwstr>
  </property>
  <property fmtid="{D5CDD505-2E9C-101B-9397-08002B2CF9AE}" pid="3" name="grammarly_documentContext">
    <vt:lpwstr>{"goals":[],"domain":"general","emotions":[],"dialect":"american"}</vt:lpwstr>
  </property>
</Properties>
</file>