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F5" w:rsidRDefault="003E0006" w:rsidP="003E0006">
      <w:pPr>
        <w:jc w:val="center"/>
        <w:rPr>
          <w:rFonts w:ascii="Gungsuh" w:eastAsia="Gungsuh" w:hAnsi="Gungsuh"/>
          <w:b/>
          <w:sz w:val="32"/>
          <w:szCs w:val="32"/>
        </w:rPr>
      </w:pPr>
      <w:r>
        <w:rPr>
          <w:rFonts w:ascii="Gungsuh" w:eastAsia="Gungsuh" w:hAnsi="Gungsuh"/>
          <w:b/>
          <w:sz w:val="32"/>
          <w:szCs w:val="32"/>
        </w:rPr>
        <w:t>The Perception of Single Fatherhood</w:t>
      </w:r>
    </w:p>
    <w:p w:rsidR="003E0006" w:rsidRDefault="003E0006" w:rsidP="003E0006">
      <w:pPr>
        <w:jc w:val="center"/>
        <w:rPr>
          <w:rFonts w:ascii="Gungsuh" w:eastAsia="Gungsuh" w:hAnsi="Gungsuh"/>
          <w:b/>
          <w:sz w:val="32"/>
          <w:szCs w:val="32"/>
        </w:rPr>
      </w:pPr>
    </w:p>
    <w:p w:rsidR="003E0006" w:rsidRDefault="00B25917" w:rsidP="003E0006">
      <w:pPr>
        <w:rPr>
          <w:rFonts w:eastAsia="Gungsuh"/>
          <w:sz w:val="24"/>
          <w:szCs w:val="24"/>
        </w:rPr>
      </w:pPr>
      <w:r>
        <w:rPr>
          <w:rFonts w:eastAsia="Gungsuh"/>
          <w:i/>
          <w:sz w:val="24"/>
          <w:szCs w:val="24"/>
        </w:rPr>
        <w:t>“</w:t>
      </w:r>
      <w:r w:rsidR="00067FC5">
        <w:rPr>
          <w:rFonts w:eastAsia="Gungsuh"/>
          <w:i/>
          <w:sz w:val="24"/>
          <w:szCs w:val="24"/>
        </w:rPr>
        <w:t>No weapon formed against you shall prosper, and every tongue which rises against you in judgment</w:t>
      </w:r>
      <w:r w:rsidR="000C4306">
        <w:rPr>
          <w:rFonts w:eastAsia="Gungsuh"/>
          <w:i/>
          <w:sz w:val="24"/>
          <w:szCs w:val="24"/>
        </w:rPr>
        <w:t xml:space="preserve"> you shall condemn. This is the </w:t>
      </w:r>
      <w:r w:rsidR="00DD0D6E">
        <w:rPr>
          <w:rFonts w:eastAsia="Gungsuh"/>
          <w:i/>
          <w:sz w:val="24"/>
          <w:szCs w:val="24"/>
        </w:rPr>
        <w:t xml:space="preserve">heritage of the servants of the </w:t>
      </w:r>
      <w:r>
        <w:rPr>
          <w:rFonts w:eastAsia="Gungsuh"/>
          <w:i/>
          <w:sz w:val="24"/>
          <w:szCs w:val="24"/>
        </w:rPr>
        <w:t xml:space="preserve">Lord, and their righteousness is from Me, says the Lord.” </w:t>
      </w:r>
      <w:r>
        <w:rPr>
          <w:rFonts w:eastAsia="Gungsuh"/>
          <w:sz w:val="24"/>
          <w:szCs w:val="24"/>
        </w:rPr>
        <w:t>–Isaiah 54:17 (NKJV)</w:t>
      </w:r>
    </w:p>
    <w:p w:rsidR="00447396" w:rsidRDefault="00447396" w:rsidP="003E0006">
      <w:pPr>
        <w:rPr>
          <w:rFonts w:eastAsia="Gungsuh"/>
          <w:sz w:val="24"/>
          <w:szCs w:val="24"/>
        </w:rPr>
      </w:pPr>
    </w:p>
    <w:p w:rsidR="00447396" w:rsidRDefault="00447396" w:rsidP="003E0006">
      <w:pPr>
        <w:rPr>
          <w:rFonts w:eastAsia="Gungsuh"/>
          <w:i/>
          <w:sz w:val="24"/>
          <w:szCs w:val="24"/>
        </w:rPr>
      </w:pPr>
      <w:r>
        <w:rPr>
          <w:rFonts w:eastAsia="Gungsuh"/>
          <w:sz w:val="24"/>
          <w:szCs w:val="24"/>
        </w:rPr>
        <w:t xml:space="preserve">Be honest: when you hear the </w:t>
      </w:r>
      <w:r w:rsidR="008012A5">
        <w:rPr>
          <w:rFonts w:eastAsia="Gungsuh"/>
          <w:sz w:val="24"/>
          <w:szCs w:val="24"/>
        </w:rPr>
        <w:t>words</w:t>
      </w:r>
      <w:r>
        <w:rPr>
          <w:rFonts w:eastAsia="Gungsuh"/>
          <w:sz w:val="24"/>
          <w:szCs w:val="24"/>
        </w:rPr>
        <w:t xml:space="preserve"> “single dad”, what sort of image immediately pops into your mind? </w:t>
      </w:r>
      <w:r w:rsidR="00244319">
        <w:rPr>
          <w:rFonts w:eastAsia="Gungsuh"/>
          <w:sz w:val="24"/>
          <w:szCs w:val="24"/>
        </w:rPr>
        <w:t xml:space="preserve">Do terms such as “absentee” or “deadbeat” </w:t>
      </w:r>
      <w:r w:rsidR="00373F18">
        <w:rPr>
          <w:rFonts w:eastAsia="Gungsuh"/>
          <w:sz w:val="24"/>
          <w:szCs w:val="24"/>
        </w:rPr>
        <w:t>top the list? Or, d</w:t>
      </w:r>
      <w:r w:rsidR="002C2136">
        <w:rPr>
          <w:rFonts w:eastAsia="Gungsuh"/>
          <w:sz w:val="24"/>
          <w:szCs w:val="24"/>
        </w:rPr>
        <w:t xml:space="preserve">o you think of a man with solo custody of his children? </w:t>
      </w:r>
      <w:r w:rsidR="008D7E73">
        <w:rPr>
          <w:rFonts w:eastAsia="Gungsuh"/>
          <w:sz w:val="24"/>
          <w:szCs w:val="24"/>
        </w:rPr>
        <w:t>Do you see them as equal to a single mom? Is he a sinn</w:t>
      </w:r>
      <w:r w:rsidR="00424C41">
        <w:rPr>
          <w:rFonts w:eastAsia="Gungsuh"/>
          <w:sz w:val="24"/>
          <w:szCs w:val="24"/>
        </w:rPr>
        <w:t>er-</w:t>
      </w:r>
      <w:r w:rsidR="008D7E73">
        <w:rPr>
          <w:rFonts w:eastAsia="Gungsuh"/>
          <w:sz w:val="24"/>
          <w:szCs w:val="24"/>
        </w:rPr>
        <w:t xml:space="preserve"> or a prime candidate for the same grace God bestows upon each one of us</w:t>
      </w:r>
      <w:r w:rsidR="00E9025F">
        <w:rPr>
          <w:rFonts w:eastAsia="Gungsuh"/>
          <w:sz w:val="24"/>
          <w:szCs w:val="24"/>
        </w:rPr>
        <w:t xml:space="preserve"> daily</w:t>
      </w:r>
      <w:r w:rsidR="008D7E73">
        <w:rPr>
          <w:rFonts w:eastAsia="Gungsuh"/>
          <w:sz w:val="24"/>
          <w:szCs w:val="24"/>
        </w:rPr>
        <w:t xml:space="preserve">? </w:t>
      </w:r>
      <w:r w:rsidR="000610FC">
        <w:rPr>
          <w:rFonts w:eastAsia="Gungsuh"/>
          <w:sz w:val="24"/>
          <w:szCs w:val="24"/>
        </w:rPr>
        <w:t>Interesting topic, one I’m sure that many people do not think of regularly</w:t>
      </w:r>
      <w:r w:rsidR="00AF40EE">
        <w:rPr>
          <w:rFonts w:eastAsia="Gungsuh"/>
          <w:sz w:val="24"/>
          <w:szCs w:val="24"/>
        </w:rPr>
        <w:t>- b</w:t>
      </w:r>
      <w:r w:rsidR="000610FC">
        <w:rPr>
          <w:rFonts w:eastAsia="Gungsuh"/>
          <w:sz w:val="24"/>
          <w:szCs w:val="24"/>
        </w:rPr>
        <w:t>ut why not? Are t</w:t>
      </w:r>
      <w:r w:rsidR="0049551E">
        <w:rPr>
          <w:rFonts w:eastAsia="Gungsuh"/>
          <w:sz w:val="24"/>
          <w:szCs w:val="24"/>
        </w:rPr>
        <w:t>here not plenty of men out there</w:t>
      </w:r>
      <w:r w:rsidR="000610FC">
        <w:rPr>
          <w:rFonts w:eastAsia="Gungsuh"/>
          <w:sz w:val="24"/>
          <w:szCs w:val="24"/>
        </w:rPr>
        <w:t xml:space="preserve"> </w:t>
      </w:r>
      <w:r w:rsidR="0049551E">
        <w:rPr>
          <w:rFonts w:eastAsia="Gungsuh"/>
          <w:sz w:val="24"/>
          <w:szCs w:val="24"/>
        </w:rPr>
        <w:t>raising their sons and daughters</w:t>
      </w:r>
      <w:r w:rsidR="00AF40EE">
        <w:rPr>
          <w:rFonts w:eastAsia="Gungsuh"/>
          <w:sz w:val="24"/>
          <w:szCs w:val="24"/>
        </w:rPr>
        <w:t xml:space="preserve">, </w:t>
      </w:r>
      <w:r w:rsidR="000610FC">
        <w:rPr>
          <w:rFonts w:eastAsia="Gungsuh"/>
          <w:sz w:val="24"/>
          <w:szCs w:val="24"/>
        </w:rPr>
        <w:t xml:space="preserve">either by themselves or in a co-parenting situation? </w:t>
      </w:r>
      <w:r w:rsidR="00E81671">
        <w:rPr>
          <w:rFonts w:eastAsia="Gungsuh"/>
          <w:sz w:val="24"/>
          <w:szCs w:val="24"/>
        </w:rPr>
        <w:t xml:space="preserve">Is it possible a “single dad” can be any man who is involved or wants to be involved with his children? </w:t>
      </w:r>
      <w:r w:rsidR="006250BA">
        <w:rPr>
          <w:rFonts w:eastAsia="Gungsuh"/>
          <w:sz w:val="24"/>
          <w:szCs w:val="24"/>
        </w:rPr>
        <w:t xml:space="preserve">(I whole-heartedly believe that is a big “Yes”!) </w:t>
      </w:r>
      <w:r w:rsidR="008C0734">
        <w:rPr>
          <w:rFonts w:eastAsia="Gungsuh"/>
          <w:sz w:val="24"/>
          <w:szCs w:val="24"/>
        </w:rPr>
        <w:t xml:space="preserve">This was a topic we covered </w:t>
      </w:r>
      <w:r w:rsidR="0035591F">
        <w:rPr>
          <w:rFonts w:eastAsia="Gungsuh"/>
          <w:sz w:val="24"/>
          <w:szCs w:val="24"/>
        </w:rPr>
        <w:t xml:space="preserve">a while back in our small group. To help shed some light on the subject, I will quickly cover four “point of views” </w:t>
      </w:r>
      <w:r w:rsidR="00FC5598">
        <w:rPr>
          <w:rFonts w:eastAsia="Gungsuh"/>
          <w:sz w:val="24"/>
          <w:szCs w:val="24"/>
        </w:rPr>
        <w:t xml:space="preserve">that all add up to one very important question: </w:t>
      </w:r>
      <w:r w:rsidR="00E31F84">
        <w:rPr>
          <w:rFonts w:eastAsia="Gungsuh"/>
          <w:i/>
          <w:sz w:val="24"/>
          <w:szCs w:val="24"/>
        </w:rPr>
        <w:t>Are we viewing singl</w:t>
      </w:r>
      <w:r w:rsidR="003053CD">
        <w:rPr>
          <w:rFonts w:eastAsia="Gungsuh"/>
          <w:i/>
          <w:sz w:val="24"/>
          <w:szCs w:val="24"/>
        </w:rPr>
        <w:t>e fathers the way we should be?</w:t>
      </w:r>
    </w:p>
    <w:p w:rsidR="003053CD" w:rsidRDefault="003053CD" w:rsidP="003E0006">
      <w:pPr>
        <w:rPr>
          <w:rFonts w:eastAsia="Gungsuh"/>
          <w:i/>
          <w:sz w:val="24"/>
          <w:szCs w:val="24"/>
        </w:rPr>
      </w:pPr>
    </w:p>
    <w:p w:rsidR="003053CD" w:rsidRDefault="00A00DB6" w:rsidP="003E0006">
      <w:pPr>
        <w:rPr>
          <w:rFonts w:eastAsia="Gungsuh"/>
          <w:b/>
          <w:sz w:val="24"/>
          <w:szCs w:val="24"/>
        </w:rPr>
      </w:pPr>
      <w:r>
        <w:rPr>
          <w:rFonts w:eastAsia="Gungsuh"/>
          <w:b/>
          <w:sz w:val="24"/>
          <w:szCs w:val="24"/>
        </w:rPr>
        <w:t>The World’s Point of View</w:t>
      </w:r>
    </w:p>
    <w:p w:rsidR="00A00DB6" w:rsidRDefault="00EC33AE" w:rsidP="003E0006">
      <w:pPr>
        <w:rPr>
          <w:rFonts w:eastAsia="Gungsuh"/>
          <w:sz w:val="24"/>
          <w:szCs w:val="24"/>
        </w:rPr>
      </w:pPr>
      <w:r>
        <w:rPr>
          <w:rFonts w:eastAsia="Gungsuh"/>
          <w:sz w:val="24"/>
          <w:szCs w:val="24"/>
        </w:rPr>
        <w:t>Loo</w:t>
      </w:r>
      <w:r w:rsidR="0055248F">
        <w:rPr>
          <w:rFonts w:eastAsia="Gungsuh"/>
          <w:sz w:val="24"/>
          <w:szCs w:val="24"/>
        </w:rPr>
        <w:t>k, I am not going to deny that one</w:t>
      </w:r>
      <w:r>
        <w:rPr>
          <w:rFonts w:eastAsia="Gungsuh"/>
          <w:sz w:val="24"/>
          <w:szCs w:val="24"/>
        </w:rPr>
        <w:t xml:space="preserve"> bad apple can ruin a whole bushel. I am well aware of the devastating effect fatherlessness has had on this world. However, </w:t>
      </w:r>
      <w:r w:rsidR="00872BFB">
        <w:rPr>
          <w:rFonts w:eastAsia="Gungsuh"/>
          <w:sz w:val="24"/>
          <w:szCs w:val="24"/>
        </w:rPr>
        <w:t>to place all single dads in</w:t>
      </w:r>
      <w:r w:rsidR="00F40471">
        <w:rPr>
          <w:rFonts w:eastAsia="Gungsuh"/>
          <w:sz w:val="24"/>
          <w:szCs w:val="24"/>
        </w:rPr>
        <w:t xml:space="preserve"> the same category would be equivalent </w:t>
      </w:r>
      <w:r w:rsidR="009B1531">
        <w:rPr>
          <w:rFonts w:eastAsia="Gungsuh"/>
          <w:sz w:val="24"/>
          <w:szCs w:val="24"/>
        </w:rPr>
        <w:t xml:space="preserve">to stereotyping </w:t>
      </w:r>
      <w:r w:rsidR="0055248F">
        <w:rPr>
          <w:rFonts w:eastAsia="Gungsuh"/>
          <w:sz w:val="24"/>
          <w:szCs w:val="24"/>
        </w:rPr>
        <w:t>any racial or social class</w:t>
      </w:r>
      <w:r w:rsidR="00322AB0">
        <w:rPr>
          <w:rFonts w:eastAsia="Gungsuh"/>
          <w:sz w:val="24"/>
          <w:szCs w:val="24"/>
        </w:rPr>
        <w:t xml:space="preserve"> in a likewise manner. </w:t>
      </w:r>
      <w:r w:rsidR="00B554A4">
        <w:rPr>
          <w:rFonts w:eastAsia="Gungsuh"/>
          <w:sz w:val="24"/>
          <w:szCs w:val="24"/>
        </w:rPr>
        <w:t xml:space="preserve">It just </w:t>
      </w:r>
      <w:r w:rsidR="00BB3342">
        <w:rPr>
          <w:rFonts w:eastAsia="Gungsuh"/>
          <w:sz w:val="24"/>
          <w:szCs w:val="24"/>
        </w:rPr>
        <w:t>doesn’t work</w:t>
      </w:r>
      <w:r w:rsidR="002E7E91">
        <w:rPr>
          <w:rFonts w:eastAsia="Gungsuh"/>
          <w:sz w:val="24"/>
          <w:szCs w:val="24"/>
        </w:rPr>
        <w:t xml:space="preserve">. </w:t>
      </w:r>
      <w:r w:rsidR="00681085">
        <w:rPr>
          <w:rFonts w:eastAsia="Gungsuh"/>
          <w:sz w:val="24"/>
          <w:szCs w:val="24"/>
        </w:rPr>
        <w:t>We put great emphasis on the struggles of single moms in this country (and I am not disregarding that at all here)</w:t>
      </w:r>
      <w:r w:rsidR="00E669D0">
        <w:rPr>
          <w:rFonts w:eastAsia="Gungsuh"/>
          <w:sz w:val="24"/>
          <w:szCs w:val="24"/>
        </w:rPr>
        <w:t xml:space="preserve"> and we immediately assume there is no dad in place</w:t>
      </w:r>
      <w:r w:rsidR="00B64370">
        <w:rPr>
          <w:rFonts w:eastAsia="Gungsuh"/>
          <w:sz w:val="24"/>
          <w:szCs w:val="24"/>
        </w:rPr>
        <w:t xml:space="preserve">; but please be encouraged that there are </w:t>
      </w:r>
      <w:r w:rsidR="0093490F">
        <w:rPr>
          <w:rFonts w:eastAsia="Gungsuh"/>
          <w:sz w:val="24"/>
          <w:szCs w:val="24"/>
        </w:rPr>
        <w:t xml:space="preserve">in fact </w:t>
      </w:r>
      <w:r w:rsidR="00366588">
        <w:rPr>
          <w:rFonts w:eastAsia="Gungsuh"/>
          <w:sz w:val="24"/>
          <w:szCs w:val="24"/>
        </w:rPr>
        <w:t>T</w:t>
      </w:r>
      <w:r w:rsidR="00C13D5C">
        <w:rPr>
          <w:rFonts w:eastAsia="Gungsuh"/>
          <w:sz w:val="24"/>
          <w:szCs w:val="24"/>
        </w:rPr>
        <w:t>HOUSANDS</w:t>
      </w:r>
      <w:r w:rsidR="00366588">
        <w:rPr>
          <w:rFonts w:eastAsia="Gungsuh"/>
          <w:sz w:val="24"/>
          <w:szCs w:val="24"/>
        </w:rPr>
        <w:t xml:space="preserve"> </w:t>
      </w:r>
      <w:r w:rsidR="00B64370">
        <w:rPr>
          <w:rFonts w:eastAsia="Gungsuh"/>
          <w:sz w:val="24"/>
          <w:szCs w:val="24"/>
        </w:rPr>
        <w:t>of loving and willing fathers whose main focus is to stay involved in their kid’s lives</w:t>
      </w:r>
      <w:r w:rsidR="00421485">
        <w:rPr>
          <w:rFonts w:eastAsia="Gungsuh"/>
          <w:sz w:val="24"/>
          <w:szCs w:val="24"/>
        </w:rPr>
        <w:t xml:space="preserve"> t</w:t>
      </w:r>
      <w:r w:rsidR="00C13D5C">
        <w:rPr>
          <w:rFonts w:eastAsia="Gungsuh"/>
          <w:sz w:val="24"/>
          <w:szCs w:val="24"/>
        </w:rPr>
        <w:t>o the greatest capacity they are able</w:t>
      </w:r>
      <w:r w:rsidR="00B64370">
        <w:rPr>
          <w:rFonts w:eastAsia="Gungsuh"/>
          <w:sz w:val="24"/>
          <w:szCs w:val="24"/>
        </w:rPr>
        <w:t>.</w:t>
      </w:r>
      <w:r w:rsidR="00E669D0">
        <w:rPr>
          <w:rFonts w:eastAsia="Gungsuh"/>
          <w:sz w:val="24"/>
          <w:szCs w:val="24"/>
        </w:rPr>
        <w:t xml:space="preserve"> I asked the guys in our group what sort of “tags” had been placed on them as single dads by others. Many </w:t>
      </w:r>
      <w:r w:rsidR="000B7CDE">
        <w:rPr>
          <w:rFonts w:eastAsia="Gungsuh"/>
          <w:sz w:val="24"/>
          <w:szCs w:val="24"/>
        </w:rPr>
        <w:t xml:space="preserve">of the responses were </w:t>
      </w:r>
      <w:r w:rsidR="00E669D0">
        <w:rPr>
          <w:rFonts w:eastAsia="Gungsuh"/>
          <w:sz w:val="24"/>
          <w:szCs w:val="24"/>
        </w:rPr>
        <w:t xml:space="preserve">less than pleasant or supportive. </w:t>
      </w:r>
      <w:r w:rsidR="00D078F6">
        <w:rPr>
          <w:rFonts w:eastAsia="Gungsuh"/>
          <w:sz w:val="24"/>
          <w:szCs w:val="24"/>
        </w:rPr>
        <w:t>Single parenting in any</w:t>
      </w:r>
      <w:r w:rsidR="00166A6A">
        <w:rPr>
          <w:rFonts w:eastAsia="Gungsuh"/>
          <w:sz w:val="24"/>
          <w:szCs w:val="24"/>
        </w:rPr>
        <w:t xml:space="preserve"> aspect is extremely difficult</w:t>
      </w:r>
      <w:r w:rsidR="00AD5A3E">
        <w:rPr>
          <w:rFonts w:eastAsia="Gungsuh"/>
          <w:sz w:val="24"/>
          <w:szCs w:val="24"/>
        </w:rPr>
        <w:t xml:space="preserve"> and those who don’t experience it think they know more than we do. Do not be deceived, however, God’s wisdom is infinitely superior (</w:t>
      </w:r>
      <w:r w:rsidR="00EF6652">
        <w:rPr>
          <w:rFonts w:eastAsia="Gungsuh"/>
          <w:sz w:val="24"/>
          <w:szCs w:val="24"/>
        </w:rPr>
        <w:t>1Cor 2:14, 3:18-19)</w:t>
      </w:r>
      <w:r w:rsidR="00F2399C">
        <w:rPr>
          <w:rFonts w:eastAsia="Gungsuh"/>
          <w:sz w:val="24"/>
          <w:szCs w:val="24"/>
        </w:rPr>
        <w:t xml:space="preserve"> and </w:t>
      </w:r>
      <w:r w:rsidR="007F64C4">
        <w:rPr>
          <w:rFonts w:eastAsia="Gungsuh"/>
          <w:sz w:val="24"/>
          <w:szCs w:val="24"/>
        </w:rPr>
        <w:t xml:space="preserve">the Bible </w:t>
      </w:r>
      <w:r w:rsidR="002A1714">
        <w:rPr>
          <w:rFonts w:eastAsia="Gungsuh"/>
          <w:sz w:val="24"/>
          <w:szCs w:val="24"/>
        </w:rPr>
        <w:t>tells us that we really shouldn’t be shocked if others don’t care for us (</w:t>
      </w:r>
      <w:r w:rsidR="009D7F9D">
        <w:rPr>
          <w:rFonts w:eastAsia="Gungsuh"/>
          <w:sz w:val="24"/>
          <w:szCs w:val="24"/>
        </w:rPr>
        <w:t xml:space="preserve">John 15:18, 1John 3:13). </w:t>
      </w:r>
    </w:p>
    <w:p w:rsidR="00C06102" w:rsidRDefault="00C06102" w:rsidP="003E0006">
      <w:pPr>
        <w:rPr>
          <w:rFonts w:eastAsia="Gungsuh"/>
          <w:sz w:val="24"/>
          <w:szCs w:val="24"/>
        </w:rPr>
      </w:pPr>
    </w:p>
    <w:p w:rsidR="00C06102" w:rsidRDefault="00C06102" w:rsidP="003E0006">
      <w:pPr>
        <w:rPr>
          <w:rFonts w:eastAsia="Gungsuh"/>
          <w:b/>
          <w:sz w:val="24"/>
          <w:szCs w:val="24"/>
        </w:rPr>
      </w:pPr>
    </w:p>
    <w:p w:rsidR="00C06102" w:rsidRDefault="00C06102" w:rsidP="003E0006">
      <w:pPr>
        <w:rPr>
          <w:rFonts w:eastAsia="Gungsuh"/>
          <w:b/>
          <w:sz w:val="24"/>
          <w:szCs w:val="24"/>
        </w:rPr>
      </w:pPr>
      <w:r>
        <w:rPr>
          <w:rFonts w:eastAsia="Gungsuh"/>
          <w:b/>
          <w:sz w:val="24"/>
          <w:szCs w:val="24"/>
        </w:rPr>
        <w:t>Our Children’s Point of View</w:t>
      </w:r>
    </w:p>
    <w:p w:rsidR="00BB198A" w:rsidRDefault="00D41853" w:rsidP="003E0006">
      <w:pPr>
        <w:rPr>
          <w:rFonts w:eastAsia="Gungsuh"/>
          <w:sz w:val="24"/>
          <w:szCs w:val="24"/>
        </w:rPr>
      </w:pPr>
      <w:r>
        <w:rPr>
          <w:rFonts w:eastAsia="Gungsuh"/>
          <w:sz w:val="24"/>
          <w:szCs w:val="24"/>
        </w:rPr>
        <w:t>I would guess that a</w:t>
      </w:r>
      <w:r w:rsidR="00BB198A">
        <w:rPr>
          <w:rFonts w:eastAsia="Gungsuh"/>
          <w:sz w:val="24"/>
          <w:szCs w:val="24"/>
        </w:rPr>
        <w:t xml:space="preserve">ny sort of single parenting arrangement must be </w:t>
      </w:r>
      <w:r w:rsidR="00A03361">
        <w:rPr>
          <w:rFonts w:eastAsia="Gungsuh"/>
          <w:sz w:val="24"/>
          <w:szCs w:val="24"/>
        </w:rPr>
        <w:t>c</w:t>
      </w:r>
      <w:r w:rsidR="007E1302">
        <w:rPr>
          <w:rFonts w:eastAsia="Gungsuh"/>
          <w:sz w:val="24"/>
          <w:szCs w:val="24"/>
        </w:rPr>
        <w:t>onfusing in some way to a child-</w:t>
      </w:r>
      <w:r w:rsidR="00A03361">
        <w:rPr>
          <w:rFonts w:eastAsia="Gungsuh"/>
          <w:sz w:val="24"/>
          <w:szCs w:val="24"/>
        </w:rPr>
        <w:t xml:space="preserve"> because it is not God’s natural design</w:t>
      </w:r>
      <w:r w:rsidR="0011275D">
        <w:rPr>
          <w:rFonts w:eastAsia="Gungsuh"/>
          <w:sz w:val="24"/>
          <w:szCs w:val="24"/>
        </w:rPr>
        <w:t xml:space="preserve"> </w:t>
      </w:r>
      <w:r w:rsidR="004F7F7B">
        <w:rPr>
          <w:rFonts w:eastAsia="Gungsuh"/>
          <w:sz w:val="24"/>
          <w:szCs w:val="24"/>
        </w:rPr>
        <w:t xml:space="preserve">and our human nature knows it. Recently, </w:t>
      </w:r>
      <w:r w:rsidR="008D63C4">
        <w:rPr>
          <w:rFonts w:eastAsia="Gungsuh"/>
          <w:sz w:val="24"/>
          <w:szCs w:val="24"/>
        </w:rPr>
        <w:t xml:space="preserve">I’ve even had to face some tough questions from my own daughter about me and her mother. </w:t>
      </w:r>
      <w:r w:rsidR="000F1AD3">
        <w:rPr>
          <w:rFonts w:eastAsia="Gungsuh"/>
          <w:sz w:val="24"/>
          <w:szCs w:val="24"/>
        </w:rPr>
        <w:t>Regardless of how we got here, as fathers, we are still called by God to raise our kids in Christ and</w:t>
      </w:r>
      <w:r w:rsidR="00AD4D6A">
        <w:rPr>
          <w:rFonts w:eastAsia="Gungsuh"/>
          <w:sz w:val="24"/>
          <w:szCs w:val="24"/>
        </w:rPr>
        <w:t xml:space="preserve"> to prepare them for adulth</w:t>
      </w:r>
      <w:r w:rsidR="00D83C09">
        <w:rPr>
          <w:rFonts w:eastAsia="Gungsuh"/>
          <w:sz w:val="24"/>
          <w:szCs w:val="24"/>
        </w:rPr>
        <w:t>ood</w:t>
      </w:r>
      <w:r w:rsidR="00DE68A8">
        <w:rPr>
          <w:rFonts w:eastAsia="Gungsuh"/>
          <w:sz w:val="24"/>
          <w:szCs w:val="24"/>
        </w:rPr>
        <w:t xml:space="preserve"> (Psalm 145:4, Prov 20:7)</w:t>
      </w:r>
      <w:r w:rsidR="00D83C09">
        <w:rPr>
          <w:rFonts w:eastAsia="Gungsuh"/>
          <w:sz w:val="24"/>
          <w:szCs w:val="24"/>
        </w:rPr>
        <w:t>. The world is no</w:t>
      </w:r>
      <w:r w:rsidR="00414F3C">
        <w:rPr>
          <w:rFonts w:eastAsia="Gungsuh"/>
          <w:sz w:val="24"/>
          <w:szCs w:val="24"/>
        </w:rPr>
        <w:t xml:space="preserve">t doing anyone a favor when it comes to </w:t>
      </w:r>
      <w:r w:rsidR="00D83C09">
        <w:rPr>
          <w:rFonts w:eastAsia="Gungsuh"/>
          <w:sz w:val="24"/>
          <w:szCs w:val="24"/>
        </w:rPr>
        <w:t>this, so</w:t>
      </w:r>
      <w:r w:rsidR="00705E2D">
        <w:rPr>
          <w:rFonts w:eastAsia="Gungsuh"/>
          <w:sz w:val="24"/>
          <w:szCs w:val="24"/>
        </w:rPr>
        <w:t xml:space="preserve"> that makes </w:t>
      </w:r>
      <w:r w:rsidR="00D83C09">
        <w:rPr>
          <w:rFonts w:eastAsia="Gungsuh"/>
          <w:sz w:val="24"/>
          <w:szCs w:val="24"/>
        </w:rPr>
        <w:t xml:space="preserve">consistency in </w:t>
      </w:r>
      <w:r w:rsidR="00705E2D">
        <w:rPr>
          <w:rFonts w:eastAsia="Gungsuh"/>
          <w:sz w:val="24"/>
          <w:szCs w:val="24"/>
        </w:rPr>
        <w:t>our own lives that much m</w:t>
      </w:r>
      <w:r w:rsidR="00643692">
        <w:rPr>
          <w:rFonts w:eastAsia="Gungsuh"/>
          <w:sz w:val="24"/>
          <w:szCs w:val="24"/>
        </w:rPr>
        <w:t xml:space="preserve">ore important. Children are </w:t>
      </w:r>
      <w:r w:rsidR="00B853D9">
        <w:rPr>
          <w:rFonts w:eastAsia="Gungsuh"/>
          <w:sz w:val="24"/>
          <w:szCs w:val="24"/>
        </w:rPr>
        <w:t>master</w:t>
      </w:r>
      <w:r w:rsidR="00AD4092">
        <w:rPr>
          <w:rFonts w:eastAsia="Gungsuh"/>
          <w:sz w:val="24"/>
          <w:szCs w:val="24"/>
        </w:rPr>
        <w:t xml:space="preserve">s at picking up on the unspoken and unseen </w:t>
      </w:r>
      <w:r w:rsidR="00E73A3B">
        <w:rPr>
          <w:rFonts w:eastAsia="Gungsuh"/>
          <w:sz w:val="24"/>
          <w:szCs w:val="24"/>
        </w:rPr>
        <w:t>atmosphere of a home;</w:t>
      </w:r>
      <w:r w:rsidR="00296907">
        <w:rPr>
          <w:rFonts w:eastAsia="Gungsuh"/>
          <w:sz w:val="24"/>
          <w:szCs w:val="24"/>
        </w:rPr>
        <w:t xml:space="preserve"> which is why we need </w:t>
      </w:r>
      <w:r w:rsidR="00E73A3B">
        <w:rPr>
          <w:rFonts w:eastAsia="Gungsuh"/>
          <w:sz w:val="24"/>
          <w:szCs w:val="24"/>
        </w:rPr>
        <w:t xml:space="preserve">to be aware of what sort of perception we are putting off. </w:t>
      </w:r>
      <w:r w:rsidR="00347AA7">
        <w:rPr>
          <w:rFonts w:eastAsia="Gungsuh"/>
          <w:sz w:val="24"/>
          <w:szCs w:val="24"/>
        </w:rPr>
        <w:t xml:space="preserve">Use your time with them to get in some great one on one time and build a solid foundation of security, </w:t>
      </w:r>
      <w:r w:rsidR="00ED0EF1">
        <w:rPr>
          <w:rFonts w:eastAsia="Gungsuh"/>
          <w:sz w:val="24"/>
          <w:szCs w:val="24"/>
        </w:rPr>
        <w:t xml:space="preserve">even if the whole situation may be anything but secure. Our kids need us to be there as their protectors and life leaders. </w:t>
      </w:r>
      <w:r w:rsidR="00E73A3B">
        <w:rPr>
          <w:rFonts w:eastAsia="Gungsuh"/>
          <w:sz w:val="24"/>
          <w:szCs w:val="24"/>
        </w:rPr>
        <w:t xml:space="preserve">A strong, </w:t>
      </w:r>
      <w:r w:rsidR="00D954A2">
        <w:rPr>
          <w:rFonts w:eastAsia="Gungsuh"/>
          <w:sz w:val="24"/>
          <w:szCs w:val="24"/>
        </w:rPr>
        <w:t xml:space="preserve">authentic, and </w:t>
      </w:r>
      <w:r w:rsidR="00E73A3B">
        <w:rPr>
          <w:rFonts w:eastAsia="Gungsuh"/>
          <w:sz w:val="24"/>
          <w:szCs w:val="24"/>
        </w:rPr>
        <w:t xml:space="preserve">Christ-centered </w:t>
      </w:r>
      <w:r w:rsidR="00D954A2">
        <w:rPr>
          <w:rFonts w:eastAsia="Gungsuh"/>
          <w:sz w:val="24"/>
          <w:szCs w:val="24"/>
        </w:rPr>
        <w:t>lifestyle will only be effective on them if</w:t>
      </w:r>
      <w:r w:rsidR="00A020B8">
        <w:rPr>
          <w:rFonts w:eastAsia="Gungsuh"/>
          <w:sz w:val="24"/>
          <w:szCs w:val="24"/>
        </w:rPr>
        <w:t xml:space="preserve"> we are truly walking that way and have found what it means to “be still”- even when all hell is breaking loose around us. </w:t>
      </w:r>
    </w:p>
    <w:p w:rsidR="002136DC" w:rsidRDefault="002136DC" w:rsidP="003E0006">
      <w:pPr>
        <w:rPr>
          <w:rFonts w:eastAsia="Gungsuh"/>
          <w:sz w:val="24"/>
          <w:szCs w:val="24"/>
        </w:rPr>
      </w:pPr>
    </w:p>
    <w:p w:rsidR="002136DC" w:rsidRDefault="002136DC" w:rsidP="003E0006">
      <w:pPr>
        <w:rPr>
          <w:rFonts w:eastAsia="Gungsuh"/>
          <w:sz w:val="24"/>
          <w:szCs w:val="24"/>
        </w:rPr>
      </w:pPr>
      <w:bookmarkStart w:id="0" w:name="_GoBack"/>
      <w:bookmarkEnd w:id="0"/>
    </w:p>
    <w:p w:rsidR="00B83CFC" w:rsidRDefault="00B83CFC" w:rsidP="003E0006">
      <w:pPr>
        <w:rPr>
          <w:rFonts w:eastAsia="Gungsuh"/>
          <w:sz w:val="24"/>
          <w:szCs w:val="24"/>
        </w:rPr>
      </w:pPr>
    </w:p>
    <w:p w:rsidR="00B83CFC" w:rsidRDefault="00B83CFC" w:rsidP="003E0006">
      <w:pPr>
        <w:rPr>
          <w:rFonts w:eastAsia="Gungsuh"/>
          <w:b/>
          <w:sz w:val="24"/>
          <w:szCs w:val="24"/>
        </w:rPr>
      </w:pPr>
      <w:r>
        <w:rPr>
          <w:rFonts w:eastAsia="Gungsuh"/>
          <w:b/>
          <w:sz w:val="24"/>
          <w:szCs w:val="24"/>
        </w:rPr>
        <w:t>Our Point of View</w:t>
      </w:r>
    </w:p>
    <w:p w:rsidR="00B83CFC" w:rsidRDefault="00BC7CDE" w:rsidP="003E0006">
      <w:pPr>
        <w:rPr>
          <w:rFonts w:eastAsia="Gungsuh"/>
          <w:sz w:val="24"/>
          <w:szCs w:val="24"/>
        </w:rPr>
      </w:pPr>
      <w:r>
        <w:rPr>
          <w:rFonts w:eastAsia="Gungsuh"/>
          <w:sz w:val="24"/>
          <w:szCs w:val="24"/>
        </w:rPr>
        <w:t>I</w:t>
      </w:r>
      <w:r w:rsidR="00F941B3">
        <w:rPr>
          <w:rFonts w:eastAsia="Gungsuh"/>
          <w:sz w:val="24"/>
          <w:szCs w:val="24"/>
        </w:rPr>
        <w:t>sn’t it amazing how quickly we can forget who we truly are</w:t>
      </w:r>
      <w:r w:rsidR="000A075F">
        <w:rPr>
          <w:rFonts w:eastAsia="Gungsuh"/>
          <w:sz w:val="24"/>
          <w:szCs w:val="24"/>
        </w:rPr>
        <w:t xml:space="preserve"> sometimes</w:t>
      </w:r>
      <w:r w:rsidR="00F941B3">
        <w:rPr>
          <w:rFonts w:eastAsia="Gungsuh"/>
          <w:sz w:val="24"/>
          <w:szCs w:val="24"/>
        </w:rPr>
        <w:t>? God’s Word tells us that we are hand-stitched and perfectly created for His good works (</w:t>
      </w:r>
      <w:r w:rsidR="00BB45D7">
        <w:rPr>
          <w:rFonts w:eastAsia="Gungsuh"/>
          <w:sz w:val="24"/>
          <w:szCs w:val="24"/>
        </w:rPr>
        <w:t>Gen 1:26, Psalm 139:13-14, Eph 2:10).</w:t>
      </w:r>
      <w:r w:rsidR="00CC3948">
        <w:rPr>
          <w:rFonts w:eastAsia="Gungsuh"/>
          <w:sz w:val="24"/>
          <w:szCs w:val="24"/>
        </w:rPr>
        <w:t xml:space="preserve"> </w:t>
      </w:r>
      <w:r w:rsidR="00EF0E64">
        <w:rPr>
          <w:rFonts w:eastAsia="Gungsuh"/>
          <w:sz w:val="24"/>
          <w:szCs w:val="24"/>
        </w:rPr>
        <w:t xml:space="preserve">News flash: </w:t>
      </w:r>
      <w:r w:rsidR="00CC3948">
        <w:rPr>
          <w:rFonts w:eastAsia="Gungsuh"/>
          <w:sz w:val="24"/>
          <w:szCs w:val="24"/>
        </w:rPr>
        <w:t>God doesn’t make mistakes!</w:t>
      </w:r>
      <w:r w:rsidR="002050EC">
        <w:rPr>
          <w:rFonts w:eastAsia="Gungsuh"/>
          <w:sz w:val="24"/>
          <w:szCs w:val="24"/>
        </w:rPr>
        <w:t xml:space="preserve"> </w:t>
      </w:r>
      <w:r w:rsidR="00457D5A">
        <w:rPr>
          <w:rFonts w:eastAsia="Gungsuh"/>
          <w:sz w:val="24"/>
          <w:szCs w:val="24"/>
        </w:rPr>
        <w:t xml:space="preserve">What that means to us as single fathers is that despite all of the ridicule and </w:t>
      </w:r>
      <w:r w:rsidR="00F62DF4">
        <w:rPr>
          <w:rFonts w:eastAsia="Gungsuh"/>
          <w:sz w:val="24"/>
          <w:szCs w:val="24"/>
        </w:rPr>
        <w:t xml:space="preserve">empty </w:t>
      </w:r>
      <w:r w:rsidR="00946952">
        <w:rPr>
          <w:rFonts w:eastAsia="Gungsuh"/>
          <w:sz w:val="24"/>
          <w:szCs w:val="24"/>
        </w:rPr>
        <w:t xml:space="preserve">slander that we </w:t>
      </w:r>
      <w:r w:rsidR="00925AF3">
        <w:rPr>
          <w:rFonts w:eastAsia="Gungsuh"/>
          <w:sz w:val="24"/>
          <w:szCs w:val="24"/>
        </w:rPr>
        <w:t xml:space="preserve">sometimes </w:t>
      </w:r>
      <w:r w:rsidR="00946952">
        <w:rPr>
          <w:rFonts w:eastAsia="Gungsuh"/>
          <w:sz w:val="24"/>
          <w:szCs w:val="24"/>
        </w:rPr>
        <w:t xml:space="preserve">join with the world in dumping on ourselves, the Bible </w:t>
      </w:r>
      <w:r w:rsidR="00A41524">
        <w:rPr>
          <w:rFonts w:eastAsia="Gungsuh"/>
          <w:sz w:val="24"/>
          <w:szCs w:val="24"/>
        </w:rPr>
        <w:t xml:space="preserve">gives us a clear-cut picture that though we may be broken and flawed, we are never beyond repair and redemption. </w:t>
      </w:r>
      <w:r w:rsidR="009C7112">
        <w:rPr>
          <w:rFonts w:eastAsia="Gungsuh"/>
          <w:sz w:val="24"/>
          <w:szCs w:val="24"/>
        </w:rPr>
        <w:t xml:space="preserve">In our current book study, </w:t>
      </w:r>
      <w:r w:rsidR="009C7112">
        <w:rPr>
          <w:rFonts w:eastAsia="Gungsuh"/>
          <w:i/>
          <w:sz w:val="24"/>
          <w:szCs w:val="24"/>
        </w:rPr>
        <w:t xml:space="preserve">Good to Great in God’s Eyes”, </w:t>
      </w:r>
      <w:r w:rsidR="009C7112" w:rsidRPr="009C7112">
        <w:rPr>
          <w:rFonts w:eastAsia="Gungsuh"/>
          <w:sz w:val="24"/>
          <w:szCs w:val="24"/>
        </w:rPr>
        <w:t xml:space="preserve">author Chip Ingram poses the question </w:t>
      </w:r>
      <w:r w:rsidR="00DA05FD">
        <w:rPr>
          <w:rFonts w:eastAsia="Gungsuh"/>
          <w:sz w:val="24"/>
          <w:szCs w:val="24"/>
        </w:rPr>
        <w:t xml:space="preserve">as to </w:t>
      </w:r>
      <w:r w:rsidR="009C7112" w:rsidRPr="009C7112">
        <w:rPr>
          <w:rFonts w:eastAsia="Gungsuh"/>
          <w:sz w:val="24"/>
          <w:szCs w:val="24"/>
        </w:rPr>
        <w:t>why</w:t>
      </w:r>
      <w:r w:rsidR="009C7112">
        <w:rPr>
          <w:rFonts w:eastAsia="Gungsuh"/>
          <w:i/>
          <w:sz w:val="24"/>
          <w:szCs w:val="24"/>
        </w:rPr>
        <w:t xml:space="preserve"> </w:t>
      </w:r>
      <w:r w:rsidR="003B42CE">
        <w:rPr>
          <w:rFonts w:eastAsia="Gungsuh"/>
          <w:sz w:val="24"/>
          <w:szCs w:val="24"/>
        </w:rPr>
        <w:t>is it human nature to look at all of the proh</w:t>
      </w:r>
      <w:r w:rsidR="00DA05FD">
        <w:rPr>
          <w:rFonts w:eastAsia="Gungsuh"/>
          <w:sz w:val="24"/>
          <w:szCs w:val="24"/>
        </w:rPr>
        <w:t xml:space="preserve">ibitions of Scripture so quickly, but not the promises? </w:t>
      </w:r>
      <w:r w:rsidR="00A40221">
        <w:rPr>
          <w:rFonts w:eastAsia="Gungsuh"/>
          <w:sz w:val="24"/>
          <w:szCs w:val="24"/>
        </w:rPr>
        <w:t>The answer we came up with is</w:t>
      </w:r>
      <w:r w:rsidR="005D4B86">
        <w:rPr>
          <w:rFonts w:eastAsia="Gungsuh"/>
          <w:sz w:val="24"/>
          <w:szCs w:val="24"/>
        </w:rPr>
        <w:t xml:space="preserve"> found in Romans 7 where</w:t>
      </w:r>
      <w:r w:rsidR="002A232D">
        <w:rPr>
          <w:rFonts w:eastAsia="Gungsuh"/>
          <w:sz w:val="24"/>
          <w:szCs w:val="24"/>
        </w:rPr>
        <w:t xml:space="preserve"> Paul tells us </w:t>
      </w:r>
      <w:r w:rsidR="00BA41D8">
        <w:rPr>
          <w:rFonts w:eastAsia="Gungsuh"/>
          <w:sz w:val="24"/>
          <w:szCs w:val="24"/>
        </w:rPr>
        <w:t xml:space="preserve">that it is not </w:t>
      </w:r>
      <w:r w:rsidR="005D4B86">
        <w:rPr>
          <w:rFonts w:eastAsia="Gungsuh"/>
          <w:sz w:val="24"/>
          <w:szCs w:val="24"/>
        </w:rPr>
        <w:t>us who fall, but sin within us; and later on in Galatians 5:17 that the flesh and Spirit war with one another.</w:t>
      </w:r>
      <w:r w:rsidR="00900EFD">
        <w:rPr>
          <w:rFonts w:eastAsia="Gungsuh"/>
          <w:sz w:val="24"/>
          <w:szCs w:val="24"/>
        </w:rPr>
        <w:t xml:space="preserve"> </w:t>
      </w:r>
      <w:r w:rsidR="001225B1">
        <w:rPr>
          <w:rFonts w:eastAsia="Gungsuh"/>
          <w:sz w:val="24"/>
          <w:szCs w:val="24"/>
        </w:rPr>
        <w:t xml:space="preserve">When we </w:t>
      </w:r>
      <w:r w:rsidR="00B803C9">
        <w:rPr>
          <w:rFonts w:eastAsia="Gungsuh"/>
          <w:sz w:val="24"/>
          <w:szCs w:val="24"/>
        </w:rPr>
        <w:t>begin to view o</w:t>
      </w:r>
      <w:r w:rsidR="005D4B86">
        <w:rPr>
          <w:rFonts w:eastAsia="Gungsuh"/>
          <w:sz w:val="24"/>
          <w:szCs w:val="24"/>
        </w:rPr>
        <w:t>urselves through spiritual eyes</w:t>
      </w:r>
      <w:r w:rsidR="00B803C9">
        <w:rPr>
          <w:rFonts w:eastAsia="Gungsuh"/>
          <w:sz w:val="24"/>
          <w:szCs w:val="24"/>
        </w:rPr>
        <w:t xml:space="preserve"> rather than our natural, we </w:t>
      </w:r>
      <w:r w:rsidR="005D4B86">
        <w:rPr>
          <w:rFonts w:eastAsia="Gungsuh"/>
          <w:sz w:val="24"/>
          <w:szCs w:val="24"/>
        </w:rPr>
        <w:t xml:space="preserve">position ourselves to </w:t>
      </w:r>
      <w:r w:rsidR="00B803C9">
        <w:rPr>
          <w:rFonts w:eastAsia="Gungsuh"/>
          <w:sz w:val="24"/>
          <w:szCs w:val="24"/>
        </w:rPr>
        <w:t>get a glimpse of the only point of view that truly matters…</w:t>
      </w:r>
    </w:p>
    <w:p w:rsidR="00B803C9" w:rsidRDefault="00B803C9" w:rsidP="003E0006">
      <w:pPr>
        <w:rPr>
          <w:rFonts w:eastAsia="Gungsuh"/>
          <w:sz w:val="24"/>
          <w:szCs w:val="24"/>
        </w:rPr>
      </w:pPr>
    </w:p>
    <w:p w:rsidR="002136DC" w:rsidRDefault="002136DC" w:rsidP="003E0006">
      <w:pPr>
        <w:rPr>
          <w:rFonts w:eastAsia="Gungsuh"/>
          <w:b/>
          <w:sz w:val="24"/>
          <w:szCs w:val="24"/>
        </w:rPr>
      </w:pPr>
    </w:p>
    <w:p w:rsidR="002136DC" w:rsidRDefault="002136DC" w:rsidP="003E0006">
      <w:pPr>
        <w:rPr>
          <w:rFonts w:eastAsia="Gungsuh"/>
          <w:b/>
          <w:sz w:val="24"/>
          <w:szCs w:val="24"/>
        </w:rPr>
      </w:pPr>
    </w:p>
    <w:p w:rsidR="002136DC" w:rsidRDefault="002136DC" w:rsidP="003E0006">
      <w:pPr>
        <w:rPr>
          <w:rFonts w:eastAsia="Gungsuh"/>
          <w:b/>
          <w:sz w:val="24"/>
          <w:szCs w:val="24"/>
        </w:rPr>
      </w:pPr>
    </w:p>
    <w:p w:rsidR="00B803C9" w:rsidRDefault="00B803C9" w:rsidP="003E0006">
      <w:pPr>
        <w:rPr>
          <w:rFonts w:eastAsia="Gungsuh"/>
          <w:b/>
          <w:sz w:val="24"/>
          <w:szCs w:val="24"/>
        </w:rPr>
      </w:pPr>
      <w:r>
        <w:rPr>
          <w:rFonts w:eastAsia="Gungsuh"/>
          <w:b/>
          <w:sz w:val="24"/>
          <w:szCs w:val="24"/>
        </w:rPr>
        <w:t>God’s Point of View</w:t>
      </w:r>
    </w:p>
    <w:p w:rsidR="00B803C9" w:rsidRDefault="001117EF" w:rsidP="003E0006">
      <w:pPr>
        <w:rPr>
          <w:rStyle w:val="text"/>
          <w:sz w:val="24"/>
          <w:szCs w:val="24"/>
        </w:rPr>
      </w:pPr>
      <w:r w:rsidRPr="0070024B">
        <w:rPr>
          <w:i/>
          <w:sz w:val="24"/>
          <w:szCs w:val="24"/>
        </w:rPr>
        <w:t>“</w:t>
      </w:r>
      <w:r w:rsidRPr="0070024B">
        <w:rPr>
          <w:rStyle w:val="text"/>
          <w:i/>
          <w:sz w:val="24"/>
          <w:szCs w:val="24"/>
        </w:rPr>
        <w:t xml:space="preserve">Therefore, if anyone </w:t>
      </w:r>
      <w:r w:rsidRPr="0070024B">
        <w:rPr>
          <w:rStyle w:val="text"/>
          <w:i/>
          <w:iCs/>
          <w:sz w:val="24"/>
          <w:szCs w:val="24"/>
        </w:rPr>
        <w:t>is</w:t>
      </w:r>
      <w:r w:rsidRPr="0070024B">
        <w:rPr>
          <w:rStyle w:val="text"/>
          <w:i/>
          <w:sz w:val="24"/>
          <w:szCs w:val="24"/>
        </w:rPr>
        <w:t xml:space="preserve"> in Christ, </w:t>
      </w:r>
      <w:r w:rsidRPr="0070024B">
        <w:rPr>
          <w:rStyle w:val="text"/>
          <w:i/>
          <w:iCs/>
          <w:sz w:val="24"/>
          <w:szCs w:val="24"/>
        </w:rPr>
        <w:t>he is</w:t>
      </w:r>
      <w:r w:rsidRPr="0070024B">
        <w:rPr>
          <w:rStyle w:val="text"/>
          <w:i/>
          <w:sz w:val="24"/>
          <w:szCs w:val="24"/>
        </w:rPr>
        <w:t xml:space="preserve"> a new creation; old things have passed away; behold, all things have become new.”</w:t>
      </w:r>
      <w:r w:rsidRPr="0070024B">
        <w:rPr>
          <w:rStyle w:val="text"/>
          <w:sz w:val="24"/>
          <w:szCs w:val="24"/>
        </w:rPr>
        <w:t>-2Cor 5:17 (NKJV)</w:t>
      </w:r>
    </w:p>
    <w:p w:rsidR="00F51242" w:rsidRDefault="001E7D6B" w:rsidP="00F51242">
      <w:pPr>
        <w:rPr>
          <w:i/>
          <w:sz w:val="24"/>
          <w:szCs w:val="24"/>
        </w:rPr>
      </w:pPr>
      <w:r>
        <w:rPr>
          <w:rStyle w:val="text"/>
          <w:sz w:val="24"/>
          <w:szCs w:val="24"/>
        </w:rPr>
        <w:t xml:space="preserve">Once we really grab the magnitude of what it means to be “in Christ”, our </w:t>
      </w:r>
      <w:r w:rsidR="0086286C">
        <w:rPr>
          <w:rStyle w:val="text"/>
          <w:sz w:val="24"/>
          <w:szCs w:val="24"/>
        </w:rPr>
        <w:t xml:space="preserve">whole </w:t>
      </w:r>
      <w:r w:rsidR="008F71AB">
        <w:rPr>
          <w:rStyle w:val="text"/>
          <w:sz w:val="24"/>
          <w:szCs w:val="24"/>
        </w:rPr>
        <w:t>understanding</w:t>
      </w:r>
      <w:r w:rsidR="0086286C">
        <w:rPr>
          <w:rStyle w:val="text"/>
          <w:sz w:val="24"/>
          <w:szCs w:val="24"/>
        </w:rPr>
        <w:t xml:space="preserve"> of our lives and our identity </w:t>
      </w:r>
      <w:r w:rsidR="00981776">
        <w:rPr>
          <w:rStyle w:val="text"/>
          <w:sz w:val="24"/>
          <w:szCs w:val="24"/>
        </w:rPr>
        <w:t xml:space="preserve">comes full circle. </w:t>
      </w:r>
      <w:r w:rsidR="00F51242" w:rsidRPr="00EE1591">
        <w:rPr>
          <w:sz w:val="24"/>
          <w:szCs w:val="24"/>
        </w:rPr>
        <w:t xml:space="preserve">Jesus never promised it would be easy, but He did say that through Him we can overcome anything. He tells us in John 10 that His sheep hear His voice. The question is, </w:t>
      </w:r>
      <w:r w:rsidR="00F51242" w:rsidRPr="00812CA3">
        <w:rPr>
          <w:i/>
          <w:sz w:val="24"/>
          <w:szCs w:val="24"/>
        </w:rPr>
        <w:t>“Ar</w:t>
      </w:r>
      <w:r w:rsidR="00F51242">
        <w:rPr>
          <w:i/>
          <w:sz w:val="24"/>
          <w:szCs w:val="24"/>
        </w:rPr>
        <w:t xml:space="preserve">e you listening?” </w:t>
      </w:r>
    </w:p>
    <w:p w:rsidR="00775DEE" w:rsidRDefault="008115CE" w:rsidP="00EE1591">
      <w:pPr>
        <w:rPr>
          <w:sz w:val="24"/>
          <w:szCs w:val="24"/>
        </w:rPr>
      </w:pPr>
      <w:r>
        <w:rPr>
          <w:rStyle w:val="text"/>
          <w:sz w:val="24"/>
          <w:szCs w:val="24"/>
        </w:rPr>
        <w:t xml:space="preserve">If we truly believe that </w:t>
      </w:r>
      <w:r w:rsidR="00CA08AB">
        <w:rPr>
          <w:rStyle w:val="text"/>
          <w:sz w:val="24"/>
          <w:szCs w:val="24"/>
        </w:rPr>
        <w:t>Jesus</w:t>
      </w:r>
      <w:r>
        <w:rPr>
          <w:rStyle w:val="text"/>
          <w:sz w:val="24"/>
          <w:szCs w:val="24"/>
        </w:rPr>
        <w:t xml:space="preserve"> is with us always and we can do all things through Him</w:t>
      </w:r>
      <w:r w:rsidR="00587F85">
        <w:rPr>
          <w:rStyle w:val="text"/>
          <w:sz w:val="24"/>
          <w:szCs w:val="24"/>
        </w:rPr>
        <w:t xml:space="preserve">- then our victory has already been secured. </w:t>
      </w:r>
      <w:r w:rsidR="000E1140">
        <w:rPr>
          <w:rStyle w:val="text"/>
          <w:sz w:val="24"/>
          <w:szCs w:val="24"/>
        </w:rPr>
        <w:t>Others may choose to put labels on us or be quick to judge without all of the facts, but as one of my single dads so perfectly put it, “Just because she left me doesn’t mean He will too.”</w:t>
      </w:r>
      <w:r w:rsidR="00743113">
        <w:rPr>
          <w:rStyle w:val="text"/>
          <w:sz w:val="24"/>
          <w:szCs w:val="24"/>
        </w:rPr>
        <w:t xml:space="preserve"> Brokenness may hurt</w:t>
      </w:r>
      <w:r w:rsidR="00611C12">
        <w:rPr>
          <w:rStyle w:val="text"/>
          <w:sz w:val="24"/>
          <w:szCs w:val="24"/>
        </w:rPr>
        <w:t xml:space="preserve"> when it’s fresh, </w:t>
      </w:r>
      <w:r w:rsidR="00743113">
        <w:rPr>
          <w:rStyle w:val="text"/>
          <w:sz w:val="24"/>
          <w:szCs w:val="24"/>
        </w:rPr>
        <w:t>but</w:t>
      </w:r>
      <w:r w:rsidR="00611C12">
        <w:rPr>
          <w:rStyle w:val="text"/>
          <w:sz w:val="24"/>
          <w:szCs w:val="24"/>
        </w:rPr>
        <w:t xml:space="preserve"> it is only when a wound is left unattended </w:t>
      </w:r>
      <w:r w:rsidR="00BB3342">
        <w:rPr>
          <w:rStyle w:val="text"/>
          <w:sz w:val="24"/>
          <w:szCs w:val="24"/>
        </w:rPr>
        <w:t xml:space="preserve">that it </w:t>
      </w:r>
      <w:r w:rsidR="00F71DE4">
        <w:rPr>
          <w:rStyle w:val="text"/>
          <w:sz w:val="24"/>
          <w:szCs w:val="24"/>
        </w:rPr>
        <w:t xml:space="preserve">can become infected. </w:t>
      </w:r>
      <w:r w:rsidR="00EE1591" w:rsidRPr="00EE1591">
        <w:rPr>
          <w:sz w:val="24"/>
          <w:szCs w:val="24"/>
        </w:rPr>
        <w:t>God does not see us as the world sees us; He doesn’t even see us as we see ourselves sometimes</w:t>
      </w:r>
      <w:r w:rsidR="00F51242">
        <w:rPr>
          <w:sz w:val="24"/>
          <w:szCs w:val="24"/>
        </w:rPr>
        <w:t>.</w:t>
      </w:r>
      <w:r w:rsidR="00DC7A52">
        <w:rPr>
          <w:sz w:val="24"/>
          <w:szCs w:val="24"/>
        </w:rPr>
        <w:t xml:space="preserve"> Hold </w:t>
      </w:r>
      <w:r w:rsidR="00094888">
        <w:rPr>
          <w:sz w:val="24"/>
          <w:szCs w:val="24"/>
        </w:rPr>
        <w:t>fast</w:t>
      </w:r>
      <w:r w:rsidR="00F75BF2">
        <w:rPr>
          <w:sz w:val="24"/>
          <w:szCs w:val="24"/>
        </w:rPr>
        <w:t xml:space="preserve"> to His Word tonight</w:t>
      </w:r>
      <w:r w:rsidR="00DC7A52">
        <w:rPr>
          <w:sz w:val="24"/>
          <w:szCs w:val="24"/>
        </w:rPr>
        <w:t xml:space="preserve">, knowing that in Him, all of those promises are “Yes” and “Amen”. </w:t>
      </w:r>
    </w:p>
    <w:p w:rsidR="00E72ABF" w:rsidRDefault="00E72ABF" w:rsidP="00EE1591">
      <w:pPr>
        <w:rPr>
          <w:i/>
          <w:sz w:val="24"/>
          <w:szCs w:val="24"/>
        </w:rPr>
      </w:pPr>
    </w:p>
    <w:p w:rsidR="000054C9" w:rsidRDefault="00D35445" w:rsidP="000054C9">
      <w:pPr>
        <w:rPr>
          <w:rFonts w:eastAsia="Gungsuh"/>
          <w:i/>
          <w:sz w:val="24"/>
          <w:szCs w:val="24"/>
        </w:rPr>
      </w:pPr>
      <w:r>
        <w:rPr>
          <w:sz w:val="24"/>
          <w:szCs w:val="24"/>
        </w:rPr>
        <w:t>So, g</w:t>
      </w:r>
      <w:r w:rsidR="00775DEE">
        <w:rPr>
          <w:sz w:val="24"/>
          <w:szCs w:val="24"/>
        </w:rPr>
        <w:t xml:space="preserve">oing back to my original question: </w:t>
      </w:r>
      <w:r w:rsidR="000054C9">
        <w:rPr>
          <w:rFonts w:eastAsia="Gungsuh"/>
          <w:i/>
          <w:sz w:val="24"/>
          <w:szCs w:val="24"/>
        </w:rPr>
        <w:t>Are we viewing single fathers the way we should be?</w:t>
      </w:r>
    </w:p>
    <w:p w:rsidR="00315BFB" w:rsidRDefault="00315BFB" w:rsidP="00EE1591">
      <w:pPr>
        <w:rPr>
          <w:sz w:val="24"/>
          <w:szCs w:val="24"/>
        </w:rPr>
      </w:pPr>
    </w:p>
    <w:p w:rsidR="009F0171" w:rsidRPr="00EA6CDE" w:rsidRDefault="009F0171" w:rsidP="009F0171">
      <w:pPr>
        <w:rPr>
          <w:sz w:val="24"/>
          <w:szCs w:val="24"/>
        </w:rPr>
      </w:pPr>
      <w:r w:rsidRPr="00EA6CDE">
        <w:rPr>
          <w:i/>
          <w:sz w:val="24"/>
          <w:szCs w:val="24"/>
        </w:rPr>
        <w:t xml:space="preserve">Matt </w:t>
      </w:r>
      <w:proofErr w:type="spellStart"/>
      <w:r w:rsidRPr="00EA6CDE">
        <w:rPr>
          <w:i/>
          <w:sz w:val="24"/>
          <w:szCs w:val="24"/>
        </w:rPr>
        <w:t>Haviland</w:t>
      </w:r>
      <w:proofErr w:type="spellEnd"/>
      <w:r w:rsidRPr="00EA6CDE">
        <w:rPr>
          <w:i/>
          <w:sz w:val="24"/>
          <w:szCs w:val="24"/>
        </w:rPr>
        <w:t xml:space="preserve"> is the founder of “</w:t>
      </w:r>
      <w:r w:rsidRPr="00EA6CDE">
        <w:rPr>
          <w:sz w:val="24"/>
          <w:szCs w:val="24"/>
        </w:rPr>
        <w:t>A Father’s Walk</w:t>
      </w:r>
      <w:r w:rsidRPr="00EA6CDE">
        <w:rPr>
          <w:i/>
          <w:sz w:val="24"/>
          <w:szCs w:val="24"/>
        </w:rPr>
        <w:t>” single dad ministry and the author of the book, “</w:t>
      </w:r>
      <w:r w:rsidRPr="00EA6CDE">
        <w:rPr>
          <w:sz w:val="24"/>
          <w:szCs w:val="24"/>
        </w:rPr>
        <w:t>A Father’s Walk: A Christian-Based Resources for Single Fathers</w:t>
      </w:r>
      <w:r w:rsidRPr="00EA6CDE">
        <w:rPr>
          <w:i/>
          <w:sz w:val="24"/>
          <w:szCs w:val="24"/>
        </w:rPr>
        <w:t>”.  He currently lives in his hometown of Grand Rapids, MI, is the co-founder of the Grand Rapids Single Parenting Expo, and is a single dad to a beautiful little girl himself.  For m</w:t>
      </w:r>
      <w:r>
        <w:rPr>
          <w:i/>
          <w:sz w:val="24"/>
          <w:szCs w:val="24"/>
        </w:rPr>
        <w:t>ore information on the ministry and how to form a single dad small group in your own church,</w:t>
      </w:r>
      <w:r w:rsidRPr="00EA6CDE">
        <w:rPr>
          <w:i/>
          <w:sz w:val="24"/>
          <w:szCs w:val="24"/>
        </w:rPr>
        <w:t xml:space="preserve"> please visit </w:t>
      </w:r>
      <w:hyperlink r:id="rId5" w:history="1">
        <w:r w:rsidRPr="00EA6CDE">
          <w:rPr>
            <w:rStyle w:val="Hyperlink"/>
            <w:sz w:val="24"/>
            <w:szCs w:val="24"/>
          </w:rPr>
          <w:t>www.afatherswalk.org</w:t>
        </w:r>
      </w:hyperlink>
      <w:r w:rsidRPr="00EA6CDE">
        <w:rPr>
          <w:sz w:val="24"/>
          <w:szCs w:val="24"/>
        </w:rPr>
        <w:t xml:space="preserve">.   </w:t>
      </w:r>
    </w:p>
    <w:p w:rsidR="009F0171" w:rsidRPr="00EE1591" w:rsidRDefault="009F0171" w:rsidP="00EE1591">
      <w:pPr>
        <w:rPr>
          <w:sz w:val="24"/>
          <w:szCs w:val="24"/>
        </w:rPr>
      </w:pPr>
    </w:p>
    <w:p w:rsidR="00EE1591" w:rsidRPr="002A232D" w:rsidRDefault="00EE1591" w:rsidP="003E0006">
      <w:pPr>
        <w:rPr>
          <w:rFonts w:eastAsia="Gungsuh"/>
          <w:sz w:val="24"/>
          <w:szCs w:val="24"/>
        </w:rPr>
      </w:pPr>
    </w:p>
    <w:p w:rsidR="00AE0B3B" w:rsidRDefault="00AE0B3B" w:rsidP="003E0006">
      <w:pPr>
        <w:rPr>
          <w:rFonts w:eastAsia="Gungsuh"/>
          <w:b/>
          <w:sz w:val="24"/>
          <w:szCs w:val="24"/>
        </w:rPr>
      </w:pPr>
    </w:p>
    <w:p w:rsidR="00C06102" w:rsidRPr="00C06102" w:rsidRDefault="00C06102" w:rsidP="003E0006">
      <w:pPr>
        <w:rPr>
          <w:rFonts w:eastAsia="Gungsuh"/>
          <w:b/>
          <w:sz w:val="24"/>
          <w:szCs w:val="24"/>
        </w:rPr>
      </w:pPr>
    </w:p>
    <w:sectPr w:rsidR="00C06102" w:rsidRPr="00C0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64"/>
    <w:rsid w:val="000054C9"/>
    <w:rsid w:val="0004708B"/>
    <w:rsid w:val="000526D7"/>
    <w:rsid w:val="000610FC"/>
    <w:rsid w:val="00067FC5"/>
    <w:rsid w:val="0008029E"/>
    <w:rsid w:val="00094888"/>
    <w:rsid w:val="000A075F"/>
    <w:rsid w:val="000B7CDE"/>
    <w:rsid w:val="000C4306"/>
    <w:rsid w:val="000E1140"/>
    <w:rsid w:val="000F1AD3"/>
    <w:rsid w:val="001117EF"/>
    <w:rsid w:val="0011275D"/>
    <w:rsid w:val="001225B1"/>
    <w:rsid w:val="00166A6A"/>
    <w:rsid w:val="001E7D6B"/>
    <w:rsid w:val="002050EC"/>
    <w:rsid w:val="002136DC"/>
    <w:rsid w:val="00231668"/>
    <w:rsid w:val="00235F2D"/>
    <w:rsid w:val="00244319"/>
    <w:rsid w:val="002621DB"/>
    <w:rsid w:val="00296907"/>
    <w:rsid w:val="002A1714"/>
    <w:rsid w:val="002A232D"/>
    <w:rsid w:val="002A521A"/>
    <w:rsid w:val="002C2136"/>
    <w:rsid w:val="002E7E91"/>
    <w:rsid w:val="003053CD"/>
    <w:rsid w:val="00315BFB"/>
    <w:rsid w:val="00322AB0"/>
    <w:rsid w:val="00347AA7"/>
    <w:rsid w:val="0035591F"/>
    <w:rsid w:val="00366588"/>
    <w:rsid w:val="00373F18"/>
    <w:rsid w:val="003B42CE"/>
    <w:rsid w:val="003E0006"/>
    <w:rsid w:val="00414F3C"/>
    <w:rsid w:val="00421485"/>
    <w:rsid w:val="00424C41"/>
    <w:rsid w:val="00447396"/>
    <w:rsid w:val="00457D5A"/>
    <w:rsid w:val="0049551E"/>
    <w:rsid w:val="004E020F"/>
    <w:rsid w:val="004F7F7B"/>
    <w:rsid w:val="0055248F"/>
    <w:rsid w:val="00587F85"/>
    <w:rsid w:val="005D2821"/>
    <w:rsid w:val="005D4B86"/>
    <w:rsid w:val="00611C12"/>
    <w:rsid w:val="006250BA"/>
    <w:rsid w:val="0062734D"/>
    <w:rsid w:val="00635364"/>
    <w:rsid w:val="00642387"/>
    <w:rsid w:val="00643692"/>
    <w:rsid w:val="00681085"/>
    <w:rsid w:val="00705E2D"/>
    <w:rsid w:val="00743113"/>
    <w:rsid w:val="00775DEE"/>
    <w:rsid w:val="007857FD"/>
    <w:rsid w:val="007B1946"/>
    <w:rsid w:val="007E1302"/>
    <w:rsid w:val="007F64C4"/>
    <w:rsid w:val="00800E3C"/>
    <w:rsid w:val="008012A5"/>
    <w:rsid w:val="008022A2"/>
    <w:rsid w:val="008115CE"/>
    <w:rsid w:val="00812CA3"/>
    <w:rsid w:val="0086286C"/>
    <w:rsid w:val="00872BFB"/>
    <w:rsid w:val="008C0734"/>
    <w:rsid w:val="008D63C4"/>
    <w:rsid w:val="008D7E73"/>
    <w:rsid w:val="008E706E"/>
    <w:rsid w:val="008F71AB"/>
    <w:rsid w:val="00900EFD"/>
    <w:rsid w:val="00925AF3"/>
    <w:rsid w:val="00931587"/>
    <w:rsid w:val="00933556"/>
    <w:rsid w:val="0093490F"/>
    <w:rsid w:val="00946952"/>
    <w:rsid w:val="00946DA9"/>
    <w:rsid w:val="00981776"/>
    <w:rsid w:val="009A0EAE"/>
    <w:rsid w:val="009B1531"/>
    <w:rsid w:val="009B5E29"/>
    <w:rsid w:val="009C7112"/>
    <w:rsid w:val="009D7F9D"/>
    <w:rsid w:val="009F0171"/>
    <w:rsid w:val="00A00DB6"/>
    <w:rsid w:val="00A020B8"/>
    <w:rsid w:val="00A03361"/>
    <w:rsid w:val="00A40221"/>
    <w:rsid w:val="00A41524"/>
    <w:rsid w:val="00AA103A"/>
    <w:rsid w:val="00AD4092"/>
    <w:rsid w:val="00AD4D6A"/>
    <w:rsid w:val="00AD5A3E"/>
    <w:rsid w:val="00AE0B3B"/>
    <w:rsid w:val="00AE7E1C"/>
    <w:rsid w:val="00AF1E05"/>
    <w:rsid w:val="00AF40EE"/>
    <w:rsid w:val="00B25917"/>
    <w:rsid w:val="00B554A4"/>
    <w:rsid w:val="00B64370"/>
    <w:rsid w:val="00B803C9"/>
    <w:rsid w:val="00B83CFC"/>
    <w:rsid w:val="00B853D9"/>
    <w:rsid w:val="00B93E98"/>
    <w:rsid w:val="00BA41D8"/>
    <w:rsid w:val="00BB198A"/>
    <w:rsid w:val="00BB3342"/>
    <w:rsid w:val="00BB45D7"/>
    <w:rsid w:val="00BC7CDE"/>
    <w:rsid w:val="00C0173C"/>
    <w:rsid w:val="00C06102"/>
    <w:rsid w:val="00C13D5C"/>
    <w:rsid w:val="00C66339"/>
    <w:rsid w:val="00CA08AB"/>
    <w:rsid w:val="00CC3948"/>
    <w:rsid w:val="00CD15F0"/>
    <w:rsid w:val="00CE681B"/>
    <w:rsid w:val="00D078F6"/>
    <w:rsid w:val="00D35445"/>
    <w:rsid w:val="00D41853"/>
    <w:rsid w:val="00D520FA"/>
    <w:rsid w:val="00D56580"/>
    <w:rsid w:val="00D83C09"/>
    <w:rsid w:val="00D954A2"/>
    <w:rsid w:val="00DA05FD"/>
    <w:rsid w:val="00DA397C"/>
    <w:rsid w:val="00DC7A52"/>
    <w:rsid w:val="00DD0D6E"/>
    <w:rsid w:val="00DE68A8"/>
    <w:rsid w:val="00E05A0A"/>
    <w:rsid w:val="00E31F84"/>
    <w:rsid w:val="00E669D0"/>
    <w:rsid w:val="00E72ABF"/>
    <w:rsid w:val="00E73A3B"/>
    <w:rsid w:val="00E805E6"/>
    <w:rsid w:val="00E81671"/>
    <w:rsid w:val="00E9025F"/>
    <w:rsid w:val="00EC33AE"/>
    <w:rsid w:val="00ED0EF1"/>
    <w:rsid w:val="00ED5B6B"/>
    <w:rsid w:val="00EE1591"/>
    <w:rsid w:val="00EF0E64"/>
    <w:rsid w:val="00EF4A77"/>
    <w:rsid w:val="00EF6652"/>
    <w:rsid w:val="00F146F5"/>
    <w:rsid w:val="00F2399C"/>
    <w:rsid w:val="00F40471"/>
    <w:rsid w:val="00F51242"/>
    <w:rsid w:val="00F62DF4"/>
    <w:rsid w:val="00F71DE4"/>
    <w:rsid w:val="00F75BF2"/>
    <w:rsid w:val="00F905B1"/>
    <w:rsid w:val="00F941B3"/>
    <w:rsid w:val="00FC5598"/>
    <w:rsid w:val="00FF0C50"/>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17EF"/>
  </w:style>
  <w:style w:type="character" w:styleId="Hyperlink">
    <w:name w:val="Hyperlink"/>
    <w:basedOn w:val="DefaultParagraphFont"/>
    <w:uiPriority w:val="99"/>
    <w:unhideWhenUsed/>
    <w:rsid w:val="009F01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17EF"/>
  </w:style>
  <w:style w:type="character" w:styleId="Hyperlink">
    <w:name w:val="Hyperlink"/>
    <w:basedOn w:val="DefaultParagraphFont"/>
    <w:uiPriority w:val="99"/>
    <w:unhideWhenUsed/>
    <w:rsid w:val="009F0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atherswal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962</Words>
  <Characters>5489</Characters>
  <Application>Microsoft Office Word</Application>
  <DocSecurity>0</DocSecurity>
  <Lines>45</Lines>
  <Paragraphs>12</Paragraphs>
  <ScaleCrop>false</ScaleCrop>
  <Company>Deftones</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176</cp:revision>
  <dcterms:created xsi:type="dcterms:W3CDTF">2013-08-18T21:31:00Z</dcterms:created>
  <dcterms:modified xsi:type="dcterms:W3CDTF">2013-08-21T19:12:00Z</dcterms:modified>
</cp:coreProperties>
</file>