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B05F" w14:textId="77777777" w:rsidR="00397935" w:rsidRDefault="00397935" w:rsidP="00397935">
      <w:pPr>
        <w:shd w:val="clear" w:color="auto" w:fill="FFFFFF"/>
        <w:spacing w:after="160"/>
        <w:rPr>
          <w:rFonts w:ascii="Cambria" w:eastAsia="Times New Roman" w:hAnsi="Cambria" w:cs="Open Sans"/>
          <w:color w:val="000000" w:themeColor="text1"/>
          <w:kern w:val="0"/>
          <w14:ligatures w14:val="none"/>
        </w:rPr>
      </w:pPr>
      <w:r w:rsidRPr="00397935">
        <w:rPr>
          <w:rFonts w:ascii="Cambria" w:hAnsi="Cambria" w:cs="Arial"/>
          <w:color w:val="000000" w:themeColor="text1"/>
          <w:sz w:val="23"/>
          <w:szCs w:val="23"/>
          <w:bdr w:val="none" w:sz="0" w:space="0" w:color="auto" w:frame="1"/>
          <w:shd w:val="clear" w:color="auto" w:fill="F0F0F0"/>
        </w:rPr>
        <w:fldChar w:fldCharType="begin"/>
      </w:r>
      <w:r w:rsidRPr="00397935">
        <w:rPr>
          <w:rFonts w:ascii="Cambria" w:hAnsi="Cambria" w:cs="Arial"/>
          <w:color w:val="000000" w:themeColor="text1"/>
          <w:sz w:val="23"/>
          <w:szCs w:val="23"/>
          <w:bdr w:val="none" w:sz="0" w:space="0" w:color="auto" w:frame="1"/>
          <w:shd w:val="clear" w:color="auto" w:fill="F0F0F0"/>
        </w:rPr>
        <w:instrText xml:space="preserve"> INCLUDEPICTURE "https://lh7-us.googleusercontent.com/JYbK0A1t-TecDki7zOX6b0B7zedHbgfo9EEg7EVLjzC7P36Grv1iUDE89Yq2vckd4VjtH0EFO1y-FmZmhtP_E3OEfJGZP_LgE7yCZstbcVS73hSmyDas91V-ro8fFA2PHZiUrj2zXeMq4-Yl29UzoRA" \* MERGEFORMATINET </w:instrText>
      </w:r>
      <w:r w:rsidRPr="00397935">
        <w:rPr>
          <w:rFonts w:ascii="Cambria" w:hAnsi="Cambria" w:cs="Arial"/>
          <w:color w:val="000000" w:themeColor="text1"/>
          <w:sz w:val="23"/>
          <w:szCs w:val="23"/>
          <w:bdr w:val="none" w:sz="0" w:space="0" w:color="auto" w:frame="1"/>
          <w:shd w:val="clear" w:color="auto" w:fill="F0F0F0"/>
        </w:rPr>
        <w:fldChar w:fldCharType="separate"/>
      </w:r>
      <w:r w:rsidRPr="00397935">
        <w:rPr>
          <w:rFonts w:ascii="Cambria" w:hAnsi="Cambria" w:cs="Arial"/>
          <w:noProof/>
          <w:color w:val="000000" w:themeColor="text1"/>
          <w:sz w:val="23"/>
          <w:szCs w:val="23"/>
          <w:bdr w:val="none" w:sz="0" w:space="0" w:color="auto" w:frame="1"/>
          <w:shd w:val="clear" w:color="auto" w:fill="F0F0F0"/>
        </w:rPr>
        <w:drawing>
          <wp:inline distT="0" distB="0" distL="0" distR="0" wp14:anchorId="0C8BC86A" wp14:editId="04F44F75">
            <wp:extent cx="5943600" cy="3347720"/>
            <wp:effectExtent l="0" t="0" r="0" b="5080"/>
            <wp:docPr id="1506255008" name="Picture 1" descr="A close up of a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255008" name="Picture 1" descr="A close up of a plan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347720"/>
                    </a:xfrm>
                    <a:prstGeom prst="rect">
                      <a:avLst/>
                    </a:prstGeom>
                    <a:noFill/>
                    <a:ln>
                      <a:noFill/>
                    </a:ln>
                  </pic:spPr>
                </pic:pic>
              </a:graphicData>
            </a:graphic>
          </wp:inline>
        </w:drawing>
      </w:r>
      <w:r w:rsidRPr="00397935">
        <w:rPr>
          <w:rFonts w:ascii="Cambria" w:hAnsi="Cambria" w:cs="Arial"/>
          <w:color w:val="000000" w:themeColor="text1"/>
          <w:sz w:val="23"/>
          <w:szCs w:val="23"/>
          <w:bdr w:val="none" w:sz="0" w:space="0" w:color="auto" w:frame="1"/>
          <w:shd w:val="clear" w:color="auto" w:fill="F0F0F0"/>
        </w:rPr>
        <w:fldChar w:fldCharType="end"/>
      </w:r>
    </w:p>
    <w:p w14:paraId="1A63FEB6" w14:textId="77777777" w:rsidR="00397935" w:rsidRPr="00397935" w:rsidRDefault="00397935" w:rsidP="00397935">
      <w:pPr>
        <w:shd w:val="clear" w:color="auto" w:fill="FFFFFF"/>
        <w:rPr>
          <w:rFonts w:ascii="Times New Roman" w:eastAsia="Times New Roman" w:hAnsi="Times New Roman" w:cs="Times New Roman"/>
          <w:color w:val="000000"/>
          <w:kern w:val="0"/>
          <w14:ligatures w14:val="none"/>
        </w:rPr>
      </w:pPr>
      <w:r w:rsidRPr="00397935">
        <w:rPr>
          <w:rFonts w:ascii="Open Sans" w:eastAsia="Times New Roman" w:hAnsi="Open Sans" w:cs="Open Sans"/>
          <w:b/>
          <w:bCs/>
          <w:i/>
          <w:iCs/>
          <w:color w:val="000000"/>
          <w:kern w:val="0"/>
          <w14:ligatures w14:val="none"/>
        </w:rPr>
        <w:t>by Joy Gaertner</w:t>
      </w:r>
    </w:p>
    <w:p w14:paraId="092F4990" w14:textId="3E3B53A9" w:rsidR="00397935" w:rsidRPr="00397935" w:rsidRDefault="00397935" w:rsidP="00397935">
      <w:pPr>
        <w:shd w:val="clear" w:color="auto" w:fill="FFFFFF"/>
        <w:rPr>
          <w:rFonts w:ascii="Times New Roman" w:eastAsia="Times New Roman" w:hAnsi="Times New Roman" w:cs="Times New Roman"/>
          <w:color w:val="000000"/>
          <w:kern w:val="0"/>
          <w14:ligatures w14:val="none"/>
        </w:rPr>
      </w:pPr>
      <w:r w:rsidRPr="00397935">
        <w:rPr>
          <w:rFonts w:ascii="Open Sans" w:eastAsia="Times New Roman" w:hAnsi="Open Sans" w:cs="Open Sans"/>
          <w:i/>
          <w:iCs/>
          <w:color w:val="000000"/>
          <w:kern w:val="0"/>
          <w14:ligatures w14:val="none"/>
        </w:rPr>
        <w:t xml:space="preserve">Advanced Grief Recovery Specialist </w:t>
      </w:r>
      <w:r w:rsidR="000D142F">
        <w:rPr>
          <w:rFonts w:ascii="Open Sans" w:eastAsia="Times New Roman" w:hAnsi="Open Sans" w:cs="Open Sans"/>
          <w:i/>
          <w:iCs/>
          <w:color w:val="000000"/>
          <w:kern w:val="0"/>
          <w14:ligatures w14:val="none"/>
        </w:rPr>
        <w:t>and founder</w:t>
      </w:r>
      <w:r w:rsidRPr="00397935">
        <w:rPr>
          <w:rFonts w:ascii="Open Sans" w:eastAsia="Times New Roman" w:hAnsi="Open Sans" w:cs="Open Sans"/>
          <w:i/>
          <w:iCs/>
          <w:color w:val="000000"/>
          <w:kern w:val="0"/>
          <w14:ligatures w14:val="none"/>
        </w:rPr>
        <w:t xml:space="preserve"> of Walking with Joy ~ Relationship, Loss &amp; Grief Recovery Specialist</w:t>
      </w:r>
    </w:p>
    <w:p w14:paraId="2EE19B38" w14:textId="77777777" w:rsidR="00397935" w:rsidRDefault="00397935" w:rsidP="00397935">
      <w:pPr>
        <w:shd w:val="clear" w:color="auto" w:fill="FFFFFF"/>
        <w:rPr>
          <w:rFonts w:ascii="Cambria" w:eastAsia="Times New Roman" w:hAnsi="Cambria" w:cs="Open Sans"/>
          <w:b/>
          <w:bCs/>
          <w:i/>
          <w:iCs/>
          <w:color w:val="000000" w:themeColor="text1"/>
          <w:kern w:val="0"/>
          <w14:ligatures w14:val="none"/>
        </w:rPr>
      </w:pPr>
    </w:p>
    <w:p w14:paraId="5EED8534" w14:textId="5AA60A2F" w:rsidR="00397935" w:rsidRPr="00397935" w:rsidRDefault="00397935" w:rsidP="00397935">
      <w:pPr>
        <w:shd w:val="clear" w:color="auto" w:fill="FFFFFF"/>
        <w:rPr>
          <w:rFonts w:ascii="Cambria" w:eastAsia="Times New Roman" w:hAnsi="Cambria" w:cs="Open Sans"/>
          <w:b/>
          <w:bCs/>
          <w:i/>
          <w:iCs/>
          <w:color w:val="000000" w:themeColor="text1"/>
          <w:kern w:val="0"/>
          <w14:ligatures w14:val="none"/>
        </w:rPr>
      </w:pPr>
      <w:r w:rsidRPr="00397935">
        <w:rPr>
          <w:rFonts w:ascii="Cambria" w:eastAsia="Times New Roman" w:hAnsi="Cambria" w:cs="Open Sans"/>
          <w:b/>
          <w:bCs/>
          <w:i/>
          <w:iCs/>
          <w:color w:val="000000" w:themeColor="text1"/>
          <w:kern w:val="0"/>
          <w14:ligatures w14:val="none"/>
        </w:rPr>
        <w:t>You may find that you are approaching this holiday season with a sense of dread due to the losses that you have experienced…the death of a loved one, a divorce, a lifestyle change, or estrangement that sets the situation where people who were important in your life are no longer present at your holiday celebrations and rituals.  For some people, anticipating the upcoming occasion is worse than the actual day.  Discover a plan to help you walk through the holiday in a way that honors your loved one and finds peace for yourself.</w:t>
      </w:r>
    </w:p>
    <w:p w14:paraId="0E38D8B2" w14:textId="77777777" w:rsidR="00397935" w:rsidRPr="00397935" w:rsidRDefault="00397935" w:rsidP="00397935">
      <w:pPr>
        <w:shd w:val="clear" w:color="auto" w:fill="FFFFFF"/>
        <w:rPr>
          <w:rFonts w:ascii="Cambria" w:eastAsia="Times New Roman" w:hAnsi="Cambria" w:cs="Times New Roman"/>
          <w:color w:val="000000" w:themeColor="text1"/>
          <w:kern w:val="0"/>
          <w14:ligatures w14:val="none"/>
        </w:rPr>
      </w:pPr>
    </w:p>
    <w:p w14:paraId="591C1307" w14:textId="757A0269" w:rsidR="00397935" w:rsidRPr="00397935" w:rsidRDefault="00397935" w:rsidP="00397935">
      <w:pPr>
        <w:shd w:val="clear" w:color="auto" w:fill="FFFFFF"/>
        <w:rPr>
          <w:rFonts w:ascii="Cambria" w:eastAsia="Times New Roman" w:hAnsi="Cambria" w:cs="Times New Roman"/>
          <w:color w:val="000000" w:themeColor="text1"/>
          <w:kern w:val="0"/>
          <w14:ligatures w14:val="none"/>
        </w:rPr>
      </w:pPr>
      <w:r w:rsidRPr="00397935">
        <w:rPr>
          <w:rFonts w:ascii="Cambria" w:eastAsia="Times New Roman" w:hAnsi="Cambria" w:cs="Open Sans"/>
          <w:b/>
          <w:bCs/>
          <w:i/>
          <w:iCs/>
          <w:color w:val="000000" w:themeColor="text1"/>
          <w:kern w:val="0"/>
          <w14:ligatures w14:val="none"/>
        </w:rPr>
        <w:t xml:space="preserve">Here are ten tips. The first five relate primarily to the death of someone important to you. That person might have been a loved one or may have been what we call a </w:t>
      </w:r>
      <w:r w:rsidR="000D142F">
        <w:rPr>
          <w:rFonts w:ascii="Cambria" w:eastAsia="Times New Roman" w:hAnsi="Cambria" w:cs="Open Sans"/>
          <w:b/>
          <w:bCs/>
          <w:i/>
          <w:iCs/>
          <w:color w:val="000000" w:themeColor="text1"/>
          <w:kern w:val="0"/>
          <w14:ligatures w14:val="none"/>
        </w:rPr>
        <w:t>"</w:t>
      </w:r>
      <w:r w:rsidRPr="00397935">
        <w:rPr>
          <w:rFonts w:ascii="Cambria" w:eastAsia="Times New Roman" w:hAnsi="Cambria" w:cs="Open Sans"/>
          <w:b/>
          <w:bCs/>
          <w:i/>
          <w:iCs/>
          <w:color w:val="000000" w:themeColor="text1"/>
          <w:kern w:val="0"/>
          <w14:ligatures w14:val="none"/>
        </w:rPr>
        <w:t>less than loved one,</w:t>
      </w:r>
      <w:r w:rsidR="000D142F">
        <w:rPr>
          <w:rFonts w:ascii="Cambria" w:eastAsia="Times New Roman" w:hAnsi="Cambria" w:cs="Open Sans"/>
          <w:b/>
          <w:bCs/>
          <w:i/>
          <w:iCs/>
          <w:color w:val="000000" w:themeColor="text1"/>
          <w:kern w:val="0"/>
          <w14:ligatures w14:val="none"/>
        </w:rPr>
        <w:t>"</w:t>
      </w:r>
      <w:r w:rsidRPr="00397935">
        <w:rPr>
          <w:rFonts w:ascii="Cambria" w:eastAsia="Times New Roman" w:hAnsi="Cambria" w:cs="Open Sans"/>
          <w:b/>
          <w:bCs/>
          <w:i/>
          <w:iCs/>
          <w:color w:val="000000" w:themeColor="text1"/>
          <w:kern w:val="0"/>
          <w14:ligatures w14:val="none"/>
        </w:rPr>
        <w:t xml:space="preserve"> but you will probably still be affected by their absence. The second set of five tips relates either to the death of a spouse or to divorce. We are not comparing those experiences, but we suggest that the tips can be helpful in either situation.</w:t>
      </w:r>
    </w:p>
    <w:p w14:paraId="176B6B88" w14:textId="77777777" w:rsidR="00397935" w:rsidRPr="00397935" w:rsidRDefault="00397935" w:rsidP="00397935">
      <w:pPr>
        <w:shd w:val="clear" w:color="auto" w:fill="FFFFFF"/>
        <w:outlineLvl w:val="1"/>
        <w:rPr>
          <w:rFonts w:ascii="Cambria" w:eastAsia="Times New Roman" w:hAnsi="Cambria" w:cs="Open Sans"/>
          <w:b/>
          <w:bCs/>
          <w:i/>
          <w:iCs/>
          <w:color w:val="000000" w:themeColor="text1"/>
          <w:kern w:val="0"/>
          <w14:ligatures w14:val="none"/>
        </w:rPr>
      </w:pPr>
    </w:p>
    <w:p w14:paraId="2512C60A" w14:textId="55256A4A" w:rsidR="00397935" w:rsidRPr="00397935" w:rsidRDefault="00397935" w:rsidP="00397935">
      <w:pPr>
        <w:shd w:val="clear" w:color="auto" w:fill="FFFFFF"/>
        <w:outlineLvl w:val="1"/>
        <w:rPr>
          <w:rFonts w:ascii="Cambria" w:eastAsia="Times New Roman" w:hAnsi="Cambria" w:cs="Times New Roman"/>
          <w:b/>
          <w:bCs/>
          <w:color w:val="000000" w:themeColor="text1"/>
          <w:kern w:val="0"/>
          <w:sz w:val="36"/>
          <w:szCs w:val="36"/>
          <w14:ligatures w14:val="none"/>
        </w:rPr>
      </w:pPr>
      <w:r w:rsidRPr="00397935">
        <w:rPr>
          <w:rFonts w:ascii="Cambria" w:eastAsia="Times New Roman" w:hAnsi="Cambria" w:cs="Open Sans"/>
          <w:b/>
          <w:bCs/>
          <w:color w:val="000000" w:themeColor="text1"/>
          <w:kern w:val="0"/>
          <w14:ligatures w14:val="none"/>
        </w:rPr>
        <w:t>Holiday Grief Tips</w:t>
      </w:r>
    </w:p>
    <w:p w14:paraId="5C4446F2" w14:textId="77777777" w:rsidR="00397935" w:rsidRPr="00397935" w:rsidRDefault="00397935" w:rsidP="00397935">
      <w:pPr>
        <w:shd w:val="clear" w:color="auto" w:fill="FFFFFF"/>
        <w:spacing w:after="460"/>
        <w:outlineLvl w:val="2"/>
        <w:rPr>
          <w:rFonts w:ascii="Cambria" w:eastAsia="Times New Roman" w:hAnsi="Cambria" w:cs="Times New Roman"/>
          <w:b/>
          <w:bCs/>
          <w:color w:val="000000" w:themeColor="text1"/>
          <w:kern w:val="0"/>
          <w:sz w:val="27"/>
          <w:szCs w:val="27"/>
          <w14:ligatures w14:val="none"/>
        </w:rPr>
      </w:pPr>
      <w:r w:rsidRPr="00397935">
        <w:rPr>
          <w:rFonts w:ascii="Cambria" w:eastAsia="Times New Roman" w:hAnsi="Cambria" w:cs="Open Sans"/>
          <w:b/>
          <w:bCs/>
          <w:color w:val="000000" w:themeColor="text1"/>
          <w:kern w:val="0"/>
          <w14:ligatures w14:val="none"/>
        </w:rPr>
        <w:t>The Death of Someone Important to You:</w:t>
      </w:r>
    </w:p>
    <w:p w14:paraId="42629F89" w14:textId="23029356" w:rsidR="00397935" w:rsidRPr="00397935" w:rsidRDefault="000D142F" w:rsidP="00397935">
      <w:pPr>
        <w:numPr>
          <w:ilvl w:val="0"/>
          <w:numId w:val="11"/>
        </w:numPr>
        <w:shd w:val="clear" w:color="auto" w:fill="FFFFFF"/>
        <w:spacing w:after="160"/>
        <w:textAlignment w:val="baseline"/>
        <w:rPr>
          <w:rFonts w:ascii="Cambria" w:eastAsia="Times New Roman" w:hAnsi="Cambria" w:cs="Open Sans"/>
          <w:b/>
          <w:bCs/>
          <w:color w:val="000000" w:themeColor="text1"/>
          <w:kern w:val="0"/>
          <w14:ligatures w14:val="none"/>
        </w:rPr>
      </w:pPr>
      <w:r>
        <w:rPr>
          <w:rFonts w:ascii="Cambria" w:eastAsia="Times New Roman" w:hAnsi="Cambria" w:cs="Open Sans"/>
          <w:color w:val="000000" w:themeColor="text1"/>
          <w:kern w:val="0"/>
          <w14:ligatures w14:val="none"/>
        </w:rPr>
        <w:t>Don't</w:t>
      </w:r>
      <w:r w:rsidR="00397935" w:rsidRPr="00397935">
        <w:rPr>
          <w:rFonts w:ascii="Cambria" w:eastAsia="Times New Roman" w:hAnsi="Cambria" w:cs="Open Sans"/>
          <w:color w:val="000000" w:themeColor="text1"/>
          <w:kern w:val="0"/>
          <w14:ligatures w14:val="none"/>
        </w:rPr>
        <w:t xml:space="preserve"> Isolate Yourself. </w:t>
      </w:r>
      <w:r>
        <w:rPr>
          <w:rFonts w:ascii="Cambria" w:eastAsia="Times New Roman" w:hAnsi="Cambria" w:cs="Open Sans"/>
          <w:color w:val="000000" w:themeColor="text1"/>
          <w:kern w:val="0"/>
          <w14:ligatures w14:val="none"/>
        </w:rPr>
        <w:t>It's</w:t>
      </w:r>
      <w:r w:rsidR="00397935" w:rsidRPr="00397935">
        <w:rPr>
          <w:rFonts w:ascii="Cambria" w:eastAsia="Times New Roman" w:hAnsi="Cambria" w:cs="Open Sans"/>
          <w:color w:val="000000" w:themeColor="text1"/>
          <w:kern w:val="0"/>
          <w14:ligatures w14:val="none"/>
        </w:rPr>
        <w:t xml:space="preserve"> normal and natural to feel lost and alone―but </w:t>
      </w:r>
      <w:r>
        <w:rPr>
          <w:rFonts w:ascii="Cambria" w:eastAsia="Times New Roman" w:hAnsi="Cambria" w:cs="Open Sans"/>
          <w:color w:val="000000" w:themeColor="text1"/>
          <w:kern w:val="0"/>
          <w14:ligatures w14:val="none"/>
        </w:rPr>
        <w:t>Don't</w:t>
      </w:r>
      <w:r w:rsidR="00397935" w:rsidRPr="00397935">
        <w:rPr>
          <w:rFonts w:ascii="Cambria" w:eastAsia="Times New Roman" w:hAnsi="Cambria" w:cs="Open Sans"/>
          <w:color w:val="000000" w:themeColor="text1"/>
          <w:kern w:val="0"/>
          <w14:ligatures w14:val="none"/>
        </w:rPr>
        <w:t xml:space="preserve"> Isolate―even if you have to force yourself to be with people and participate in everyday activities.</w:t>
      </w:r>
    </w:p>
    <w:p w14:paraId="5C8F1AA4" w14:textId="7B29AEBE" w:rsidR="00397935" w:rsidRPr="00397935" w:rsidRDefault="00397935" w:rsidP="00397935">
      <w:pPr>
        <w:shd w:val="clear" w:color="auto" w:fill="FFFFFF"/>
        <w:spacing w:after="160"/>
        <w:ind w:firstLine="60"/>
        <w:rPr>
          <w:rFonts w:ascii="Cambria" w:eastAsia="Times New Roman" w:hAnsi="Cambria" w:cs="Times New Roman"/>
          <w:color w:val="000000" w:themeColor="text1"/>
          <w:kern w:val="0"/>
          <w14:ligatures w14:val="none"/>
        </w:rPr>
      </w:pPr>
    </w:p>
    <w:p w14:paraId="78FDF78A" w14:textId="7791D7AA" w:rsidR="00397935" w:rsidRPr="00397935" w:rsidRDefault="000D142F" w:rsidP="00397935">
      <w:pPr>
        <w:numPr>
          <w:ilvl w:val="0"/>
          <w:numId w:val="11"/>
        </w:numPr>
        <w:shd w:val="clear" w:color="auto" w:fill="FFFFFF"/>
        <w:spacing w:after="160"/>
        <w:textAlignment w:val="baseline"/>
        <w:rPr>
          <w:rFonts w:ascii="Cambria" w:eastAsia="Times New Roman" w:hAnsi="Cambria" w:cs="Open Sans"/>
          <w:b/>
          <w:bCs/>
          <w:color w:val="000000" w:themeColor="text1"/>
          <w:kern w:val="0"/>
          <w14:ligatures w14:val="none"/>
        </w:rPr>
      </w:pPr>
      <w:r>
        <w:rPr>
          <w:rFonts w:ascii="Cambria" w:eastAsia="Times New Roman" w:hAnsi="Cambria" w:cs="Open Sans"/>
          <w:color w:val="000000" w:themeColor="text1"/>
          <w:kern w:val="0"/>
          <w14:ligatures w14:val="none"/>
        </w:rPr>
        <w:lastRenderedPageBreak/>
        <w:t>Don't</w:t>
      </w:r>
      <w:r w:rsidR="00397935" w:rsidRPr="00397935">
        <w:rPr>
          <w:rFonts w:ascii="Cambria" w:eastAsia="Times New Roman" w:hAnsi="Cambria" w:cs="Open Sans"/>
          <w:color w:val="000000" w:themeColor="text1"/>
          <w:kern w:val="0"/>
          <w14:ligatures w14:val="none"/>
        </w:rPr>
        <w:t xml:space="preserve"> misuse food or alcohol to cover up or push down your feelings. As children, when we were sad about something, we were often told, </w:t>
      </w:r>
      <w:r>
        <w:rPr>
          <w:rFonts w:ascii="Cambria" w:eastAsia="Times New Roman" w:hAnsi="Cambria" w:cs="Open Sans"/>
          <w:color w:val="000000" w:themeColor="text1"/>
          <w:kern w:val="0"/>
          <w14:ligatures w14:val="none"/>
        </w:rPr>
        <w:t>"Don't</w:t>
      </w:r>
      <w:r w:rsidR="00397935" w:rsidRPr="00397935">
        <w:rPr>
          <w:rFonts w:ascii="Cambria" w:eastAsia="Times New Roman" w:hAnsi="Cambria" w:cs="Open Sans"/>
          <w:color w:val="000000" w:themeColor="text1"/>
          <w:kern w:val="0"/>
          <w14:ligatures w14:val="none"/>
        </w:rPr>
        <w:t xml:space="preserve"> feel bad. Here, </w:t>
      </w:r>
      <w:proofErr w:type="gramStart"/>
      <w:r w:rsidR="00397935" w:rsidRPr="00397935">
        <w:rPr>
          <w:rFonts w:ascii="Cambria" w:eastAsia="Times New Roman" w:hAnsi="Cambria" w:cs="Open Sans"/>
          <w:color w:val="000000" w:themeColor="text1"/>
          <w:kern w:val="0"/>
          <w14:ligatures w14:val="none"/>
        </w:rPr>
        <w:t>have</w:t>
      </w:r>
      <w:proofErr w:type="gramEnd"/>
      <w:r w:rsidR="00397935" w:rsidRPr="00397935">
        <w:rPr>
          <w:rFonts w:ascii="Cambria" w:eastAsia="Times New Roman" w:hAnsi="Cambria" w:cs="Open Sans"/>
          <w:color w:val="000000" w:themeColor="text1"/>
          <w:kern w:val="0"/>
          <w14:ligatures w14:val="none"/>
        </w:rPr>
        <w:t xml:space="preserve"> a cookie; </w:t>
      </w:r>
      <w:r>
        <w:rPr>
          <w:rFonts w:ascii="Cambria" w:eastAsia="Times New Roman" w:hAnsi="Cambria" w:cs="Open Sans"/>
          <w:color w:val="000000" w:themeColor="text1"/>
          <w:kern w:val="0"/>
          <w14:ligatures w14:val="none"/>
        </w:rPr>
        <w:t>you'll</w:t>
      </w:r>
      <w:r w:rsidR="00397935" w:rsidRPr="00397935">
        <w:rPr>
          <w:rFonts w:ascii="Cambria" w:eastAsia="Times New Roman" w:hAnsi="Cambria" w:cs="Open Sans"/>
          <w:color w:val="000000" w:themeColor="text1"/>
          <w:kern w:val="0"/>
          <w14:ligatures w14:val="none"/>
        </w:rPr>
        <w:t xml:space="preserve"> feel better.</w:t>
      </w:r>
      <w:r>
        <w:rPr>
          <w:rFonts w:ascii="Cambria" w:eastAsia="Times New Roman" w:hAnsi="Cambria" w:cs="Open Sans"/>
          <w:color w:val="000000" w:themeColor="text1"/>
          <w:kern w:val="0"/>
          <w14:ligatures w14:val="none"/>
        </w:rPr>
        <w:t>"</w:t>
      </w:r>
      <w:r w:rsidR="00397935" w:rsidRPr="00397935">
        <w:rPr>
          <w:rFonts w:ascii="Cambria" w:eastAsia="Times New Roman" w:hAnsi="Cambria" w:cs="Open Sans"/>
          <w:color w:val="000000" w:themeColor="text1"/>
          <w:kern w:val="0"/>
          <w14:ligatures w14:val="none"/>
        </w:rPr>
        <w:t xml:space="preserve"> The cookie </w:t>
      </w:r>
      <w:r>
        <w:rPr>
          <w:rFonts w:ascii="Cambria" w:eastAsia="Times New Roman" w:hAnsi="Cambria" w:cs="Open Sans"/>
          <w:color w:val="000000" w:themeColor="text1"/>
          <w:kern w:val="0"/>
          <w14:ligatures w14:val="none"/>
        </w:rPr>
        <w:t>doesn't</w:t>
      </w:r>
      <w:r w:rsidR="00397935" w:rsidRPr="00397935">
        <w:rPr>
          <w:rFonts w:ascii="Cambria" w:eastAsia="Times New Roman" w:hAnsi="Cambria" w:cs="Open Sans"/>
          <w:color w:val="000000" w:themeColor="text1"/>
          <w:kern w:val="0"/>
          <w14:ligatures w14:val="none"/>
        </w:rPr>
        <w:t xml:space="preserve"> make the child feel better; it makes the child feel different, and the real cause of the sadness is not addressed. When we get older, alcohol and drugs are used for the same wrong reasons―to mask feelings of sorrow.</w:t>
      </w:r>
    </w:p>
    <w:p w14:paraId="420E73E6" w14:textId="09219A06" w:rsidR="00397935" w:rsidRPr="00397935" w:rsidRDefault="00397935" w:rsidP="00397935">
      <w:pPr>
        <w:shd w:val="clear" w:color="auto" w:fill="FFFFFF"/>
        <w:spacing w:after="160"/>
        <w:ind w:firstLine="60"/>
        <w:rPr>
          <w:rFonts w:ascii="Cambria" w:eastAsia="Times New Roman" w:hAnsi="Cambria" w:cs="Times New Roman"/>
          <w:color w:val="000000" w:themeColor="text1"/>
          <w:kern w:val="0"/>
          <w14:ligatures w14:val="none"/>
        </w:rPr>
      </w:pPr>
    </w:p>
    <w:p w14:paraId="3F8127AE" w14:textId="6B551F32" w:rsidR="00397935" w:rsidRPr="00397935" w:rsidRDefault="00397935" w:rsidP="00397935">
      <w:pPr>
        <w:numPr>
          <w:ilvl w:val="0"/>
          <w:numId w:val="11"/>
        </w:numPr>
        <w:shd w:val="clear" w:color="auto" w:fill="FFFFFF"/>
        <w:spacing w:after="160"/>
        <w:textAlignment w:val="baseline"/>
        <w:rPr>
          <w:rFonts w:ascii="Cambria" w:eastAsia="Times New Roman" w:hAnsi="Cambria" w:cs="Open Sans"/>
          <w:b/>
          <w:bCs/>
          <w:color w:val="000000" w:themeColor="text1"/>
          <w:kern w:val="0"/>
          <w14:ligatures w14:val="none"/>
        </w:rPr>
      </w:pPr>
      <w:r w:rsidRPr="00397935">
        <w:rPr>
          <w:rFonts w:ascii="Cambria" w:eastAsia="Times New Roman" w:hAnsi="Cambria" w:cs="Open Sans"/>
          <w:color w:val="000000" w:themeColor="text1"/>
          <w:kern w:val="0"/>
          <w14:ligatures w14:val="none"/>
        </w:rPr>
        <w:t xml:space="preserve">Talk about your feelings, but </w:t>
      </w:r>
      <w:r w:rsidR="000D142F">
        <w:rPr>
          <w:rFonts w:ascii="Cambria" w:eastAsia="Times New Roman" w:hAnsi="Cambria" w:cs="Open Sans"/>
          <w:color w:val="000000" w:themeColor="text1"/>
          <w:kern w:val="0"/>
          <w14:ligatures w14:val="none"/>
        </w:rPr>
        <w:t>don't</w:t>
      </w:r>
      <w:r w:rsidRPr="00397935">
        <w:rPr>
          <w:rFonts w:ascii="Cambria" w:eastAsia="Times New Roman" w:hAnsi="Cambria" w:cs="Open Sans"/>
          <w:color w:val="000000" w:themeColor="text1"/>
          <w:kern w:val="0"/>
          <w14:ligatures w14:val="none"/>
        </w:rPr>
        <w:t xml:space="preserve"> expect a quick fix. </w:t>
      </w:r>
      <w:r w:rsidR="000D142F">
        <w:rPr>
          <w:rFonts w:ascii="Cambria" w:eastAsia="Times New Roman" w:hAnsi="Cambria" w:cs="Open Sans"/>
          <w:color w:val="000000" w:themeColor="text1"/>
          <w:kern w:val="0"/>
          <w14:ligatures w14:val="none"/>
        </w:rPr>
        <w:t>It's</w:t>
      </w:r>
      <w:r w:rsidRPr="00397935">
        <w:rPr>
          <w:rFonts w:ascii="Cambria" w:eastAsia="Times New Roman" w:hAnsi="Cambria" w:cs="Open Sans"/>
          <w:color w:val="000000" w:themeColor="text1"/>
          <w:kern w:val="0"/>
          <w14:ligatures w14:val="none"/>
        </w:rPr>
        <w:t xml:space="preserve"> essential to have someone you trust to talk to about your memories and the emotions they evoke. Ask your friend to listen to you and not try to fix you. </w:t>
      </w:r>
      <w:r w:rsidR="000D142F">
        <w:rPr>
          <w:rFonts w:ascii="Cambria" w:eastAsia="Times New Roman" w:hAnsi="Cambria" w:cs="Open Sans"/>
          <w:color w:val="000000" w:themeColor="text1"/>
          <w:kern w:val="0"/>
          <w14:ligatures w14:val="none"/>
        </w:rPr>
        <w:t>You're</w:t>
      </w:r>
      <w:r w:rsidRPr="00397935">
        <w:rPr>
          <w:rFonts w:ascii="Cambria" w:eastAsia="Times New Roman" w:hAnsi="Cambria" w:cs="Open Sans"/>
          <w:color w:val="000000" w:themeColor="text1"/>
          <w:kern w:val="0"/>
          <w14:ligatures w14:val="none"/>
        </w:rPr>
        <w:t xml:space="preserve"> sad, not broken; you just need to be heard.</w:t>
      </w:r>
    </w:p>
    <w:p w14:paraId="58DC11FB" w14:textId="691E9A57" w:rsidR="00397935" w:rsidRPr="00397935" w:rsidRDefault="00397935" w:rsidP="00397935">
      <w:pPr>
        <w:shd w:val="clear" w:color="auto" w:fill="FFFFFF"/>
        <w:spacing w:after="160"/>
        <w:ind w:firstLine="60"/>
        <w:rPr>
          <w:rFonts w:ascii="Cambria" w:eastAsia="Times New Roman" w:hAnsi="Cambria" w:cs="Times New Roman"/>
          <w:color w:val="000000" w:themeColor="text1"/>
          <w:kern w:val="0"/>
          <w14:ligatures w14:val="none"/>
        </w:rPr>
      </w:pPr>
    </w:p>
    <w:p w14:paraId="0DAAA6E0" w14:textId="2C87FEDE" w:rsidR="00397935" w:rsidRPr="00397935" w:rsidRDefault="00397935" w:rsidP="00397935">
      <w:pPr>
        <w:numPr>
          <w:ilvl w:val="0"/>
          <w:numId w:val="11"/>
        </w:numPr>
        <w:shd w:val="clear" w:color="auto" w:fill="FFFFFF"/>
        <w:spacing w:after="160"/>
        <w:textAlignment w:val="baseline"/>
        <w:rPr>
          <w:rFonts w:ascii="Cambria" w:eastAsia="Times New Roman" w:hAnsi="Cambria" w:cs="Open Sans"/>
          <w:b/>
          <w:bCs/>
          <w:color w:val="000000" w:themeColor="text1"/>
          <w:kern w:val="0"/>
          <w14:ligatures w14:val="none"/>
        </w:rPr>
      </w:pPr>
      <w:r w:rsidRPr="00397935">
        <w:rPr>
          <w:rFonts w:ascii="Cambria" w:eastAsia="Times New Roman" w:hAnsi="Cambria" w:cs="Open Sans"/>
          <w:color w:val="000000" w:themeColor="text1"/>
          <w:kern w:val="0"/>
          <w14:ligatures w14:val="none"/>
        </w:rPr>
        <w:t xml:space="preserve">While talking about your feelings is important, </w:t>
      </w:r>
      <w:r w:rsidR="000D142F">
        <w:rPr>
          <w:rFonts w:ascii="Cambria" w:eastAsia="Times New Roman" w:hAnsi="Cambria" w:cs="Open Sans"/>
          <w:color w:val="000000" w:themeColor="text1"/>
          <w:kern w:val="0"/>
          <w14:ligatures w14:val="none"/>
        </w:rPr>
        <w:t>don't</w:t>
      </w:r>
      <w:r w:rsidRPr="00397935">
        <w:rPr>
          <w:rFonts w:ascii="Cambria" w:eastAsia="Times New Roman" w:hAnsi="Cambria" w:cs="Open Sans"/>
          <w:color w:val="000000" w:themeColor="text1"/>
          <w:kern w:val="0"/>
          <w14:ligatures w14:val="none"/>
        </w:rPr>
        <w:t xml:space="preserve"> dwell on them. Telling the same sad story over and over is not helpful―in fact, it can establish and cement a relationship to your pain. Better to just make a simple statement of how you feel in the moment. For example, say, </w:t>
      </w:r>
      <w:r w:rsidR="000D142F">
        <w:rPr>
          <w:rFonts w:ascii="Cambria" w:eastAsia="Times New Roman" w:hAnsi="Cambria" w:cs="Open Sans"/>
          <w:color w:val="000000" w:themeColor="text1"/>
          <w:kern w:val="0"/>
          <w14:ligatures w14:val="none"/>
        </w:rPr>
        <w:t>"</w:t>
      </w:r>
      <w:r w:rsidRPr="00397935">
        <w:rPr>
          <w:rFonts w:ascii="Cambria" w:eastAsia="Times New Roman" w:hAnsi="Cambria" w:cs="Open Sans"/>
          <w:color w:val="000000" w:themeColor="text1"/>
          <w:kern w:val="0"/>
          <w14:ligatures w14:val="none"/>
        </w:rPr>
        <w:t>I just had a sad feeling of missing him.</w:t>
      </w:r>
      <w:r w:rsidR="000D142F">
        <w:rPr>
          <w:rFonts w:ascii="Cambria" w:eastAsia="Times New Roman" w:hAnsi="Cambria" w:cs="Open Sans"/>
          <w:color w:val="000000" w:themeColor="text1"/>
          <w:kern w:val="0"/>
          <w14:ligatures w14:val="none"/>
        </w:rPr>
        <w:t>"</w:t>
      </w:r>
    </w:p>
    <w:p w14:paraId="66D086EF" w14:textId="5613E45B" w:rsidR="00397935" w:rsidRPr="00397935" w:rsidRDefault="00397935" w:rsidP="00397935">
      <w:pPr>
        <w:shd w:val="clear" w:color="auto" w:fill="FFFFFF"/>
        <w:spacing w:after="160"/>
        <w:ind w:firstLine="60"/>
        <w:rPr>
          <w:rFonts w:ascii="Cambria" w:eastAsia="Times New Roman" w:hAnsi="Cambria" w:cs="Times New Roman"/>
          <w:color w:val="000000" w:themeColor="text1"/>
          <w:kern w:val="0"/>
          <w14:ligatures w14:val="none"/>
        </w:rPr>
      </w:pPr>
    </w:p>
    <w:p w14:paraId="68D57B6E" w14:textId="3C13EBC6" w:rsidR="00397935" w:rsidRPr="00397935" w:rsidRDefault="00397935" w:rsidP="00397935">
      <w:pPr>
        <w:numPr>
          <w:ilvl w:val="0"/>
          <w:numId w:val="11"/>
        </w:numPr>
        <w:shd w:val="clear" w:color="auto" w:fill="FFFFFF"/>
        <w:spacing w:after="160"/>
        <w:textAlignment w:val="baseline"/>
        <w:rPr>
          <w:rFonts w:ascii="Cambria" w:eastAsia="Times New Roman" w:hAnsi="Cambria" w:cs="Open Sans"/>
          <w:b/>
          <w:bCs/>
          <w:color w:val="000000" w:themeColor="text1"/>
          <w:kern w:val="0"/>
          <w14:ligatures w14:val="none"/>
        </w:rPr>
      </w:pPr>
      <w:r w:rsidRPr="00397935">
        <w:rPr>
          <w:rFonts w:ascii="Cambria" w:eastAsia="Times New Roman" w:hAnsi="Cambria" w:cs="Open Sans"/>
          <w:color w:val="000000" w:themeColor="text1"/>
          <w:kern w:val="0"/>
          <w14:ligatures w14:val="none"/>
        </w:rPr>
        <w:t xml:space="preserve">Time </w:t>
      </w:r>
      <w:r w:rsidR="000D142F">
        <w:rPr>
          <w:rFonts w:ascii="Cambria" w:eastAsia="Times New Roman" w:hAnsi="Cambria" w:cs="Open Sans"/>
          <w:color w:val="000000" w:themeColor="text1"/>
          <w:kern w:val="0"/>
          <w14:ligatures w14:val="none"/>
        </w:rPr>
        <w:t>doesn't</w:t>
      </w:r>
      <w:r w:rsidRPr="00397935">
        <w:rPr>
          <w:rFonts w:ascii="Cambria" w:eastAsia="Times New Roman" w:hAnsi="Cambria" w:cs="Open Sans"/>
          <w:color w:val="000000" w:themeColor="text1"/>
          <w:kern w:val="0"/>
          <w14:ligatures w14:val="none"/>
        </w:rPr>
        <w:t xml:space="preserve"> heal—actions do. The myth that time heals a broken heart is just that. Time </w:t>
      </w:r>
      <w:r w:rsidR="000D142F">
        <w:rPr>
          <w:rFonts w:ascii="Cambria" w:eastAsia="Times New Roman" w:hAnsi="Cambria" w:cs="Open Sans"/>
          <w:color w:val="000000" w:themeColor="text1"/>
          <w:kern w:val="0"/>
          <w14:ligatures w14:val="none"/>
        </w:rPr>
        <w:t>can't</w:t>
      </w:r>
      <w:r w:rsidRPr="00397935">
        <w:rPr>
          <w:rFonts w:ascii="Cambria" w:eastAsia="Times New Roman" w:hAnsi="Cambria" w:cs="Open Sans"/>
          <w:color w:val="000000" w:themeColor="text1"/>
          <w:kern w:val="0"/>
          <w14:ligatures w14:val="none"/>
        </w:rPr>
        <w:t xml:space="preserve"> heal a broken heart any more than air can jump into a flat tire. Time just goes by. The actions you take within time can help you feel better.</w:t>
      </w:r>
    </w:p>
    <w:p w14:paraId="60ED076C" w14:textId="77777777" w:rsidR="00397935" w:rsidRPr="00397935" w:rsidRDefault="00397935" w:rsidP="00397935">
      <w:pPr>
        <w:shd w:val="clear" w:color="auto" w:fill="FFFFFF"/>
        <w:spacing w:before="460" w:after="460"/>
        <w:ind w:left="360"/>
        <w:outlineLvl w:val="2"/>
        <w:rPr>
          <w:rFonts w:ascii="Cambria" w:eastAsia="Times New Roman" w:hAnsi="Cambria" w:cs="Times New Roman"/>
          <w:b/>
          <w:bCs/>
          <w:color w:val="000000" w:themeColor="text1"/>
          <w:kern w:val="0"/>
          <w:sz w:val="27"/>
          <w:szCs w:val="27"/>
          <w14:ligatures w14:val="none"/>
        </w:rPr>
      </w:pPr>
      <w:r w:rsidRPr="00397935">
        <w:rPr>
          <w:rFonts w:ascii="Cambria" w:eastAsia="Times New Roman" w:hAnsi="Cambria" w:cs="Open Sans"/>
          <w:b/>
          <w:bCs/>
          <w:color w:val="000000" w:themeColor="text1"/>
          <w:kern w:val="0"/>
          <w14:ligatures w14:val="none"/>
        </w:rPr>
        <w:t>Death of a Spouse or Divorce:</w:t>
      </w:r>
    </w:p>
    <w:p w14:paraId="0042999F" w14:textId="6BB98B51" w:rsidR="00397935" w:rsidRPr="00397935" w:rsidRDefault="00397935" w:rsidP="00397935">
      <w:pPr>
        <w:pStyle w:val="ListParagraph"/>
        <w:numPr>
          <w:ilvl w:val="0"/>
          <w:numId w:val="12"/>
        </w:numPr>
        <w:shd w:val="clear" w:color="auto" w:fill="FFFFFF"/>
        <w:spacing w:after="160"/>
        <w:textAlignment w:val="baseline"/>
        <w:rPr>
          <w:rFonts w:ascii="Cambria" w:eastAsia="Times New Roman" w:hAnsi="Cambria" w:cs="Open Sans"/>
          <w:b/>
          <w:bCs/>
          <w:color w:val="000000" w:themeColor="text1"/>
          <w:kern w:val="0"/>
          <w14:ligatures w14:val="none"/>
        </w:rPr>
      </w:pPr>
      <w:r w:rsidRPr="00397935">
        <w:rPr>
          <w:rFonts w:ascii="Cambria" w:eastAsia="Times New Roman" w:hAnsi="Cambria" w:cs="Open Sans"/>
          <w:color w:val="000000" w:themeColor="text1"/>
          <w:kern w:val="0"/>
          <w14:ligatures w14:val="none"/>
        </w:rPr>
        <w:t xml:space="preserve">Just because you feel lonely </w:t>
      </w:r>
      <w:r w:rsidR="000D142F">
        <w:rPr>
          <w:rFonts w:ascii="Cambria" w:eastAsia="Times New Roman" w:hAnsi="Cambria" w:cs="Open Sans"/>
          <w:color w:val="000000" w:themeColor="text1"/>
          <w:kern w:val="0"/>
          <w14:ligatures w14:val="none"/>
        </w:rPr>
        <w:t>doesn't</w:t>
      </w:r>
      <w:r w:rsidRPr="00397935">
        <w:rPr>
          <w:rFonts w:ascii="Cambria" w:eastAsia="Times New Roman" w:hAnsi="Cambria" w:cs="Open Sans"/>
          <w:color w:val="000000" w:themeColor="text1"/>
          <w:kern w:val="0"/>
          <w14:ligatures w14:val="none"/>
        </w:rPr>
        <w:t xml:space="preserve"> mean </w:t>
      </w:r>
      <w:r w:rsidR="000D142F">
        <w:rPr>
          <w:rFonts w:ascii="Cambria" w:eastAsia="Times New Roman" w:hAnsi="Cambria" w:cs="Open Sans"/>
          <w:color w:val="000000" w:themeColor="text1"/>
          <w:kern w:val="0"/>
          <w14:ligatures w14:val="none"/>
        </w:rPr>
        <w:t>you're</w:t>
      </w:r>
      <w:r w:rsidRPr="00397935">
        <w:rPr>
          <w:rFonts w:ascii="Cambria" w:eastAsia="Times New Roman" w:hAnsi="Cambria" w:cs="Open Sans"/>
          <w:color w:val="000000" w:themeColor="text1"/>
          <w:kern w:val="0"/>
          <w14:ligatures w14:val="none"/>
        </w:rPr>
        <w:t xml:space="preserve"> ready to start dating. </w:t>
      </w:r>
      <w:r w:rsidR="000D142F">
        <w:rPr>
          <w:rFonts w:ascii="Cambria" w:eastAsia="Times New Roman" w:hAnsi="Cambria" w:cs="Open Sans"/>
          <w:color w:val="000000" w:themeColor="text1"/>
          <w:kern w:val="0"/>
          <w14:ligatures w14:val="none"/>
        </w:rPr>
        <w:t>Don't</w:t>
      </w:r>
      <w:r w:rsidRPr="00397935">
        <w:rPr>
          <w:rFonts w:ascii="Cambria" w:eastAsia="Times New Roman" w:hAnsi="Cambria" w:cs="Open Sans"/>
          <w:color w:val="000000" w:themeColor="text1"/>
          <w:kern w:val="0"/>
          <w14:ligatures w14:val="none"/>
        </w:rPr>
        <w:t xml:space="preserve"> start dating while your heart is still broken, or you will guarantee the next relationship will fail. Being ready to date is a function of the actions you take within time to repair your heart. This is valid whether </w:t>
      </w:r>
      <w:r w:rsidR="000D142F">
        <w:rPr>
          <w:rFonts w:ascii="Cambria" w:eastAsia="Times New Roman" w:hAnsi="Cambria" w:cs="Open Sans"/>
          <w:color w:val="000000" w:themeColor="text1"/>
          <w:kern w:val="0"/>
          <w14:ligatures w14:val="none"/>
        </w:rPr>
        <w:t>you're</w:t>
      </w:r>
      <w:r w:rsidRPr="00397935">
        <w:rPr>
          <w:rFonts w:ascii="Cambria" w:eastAsia="Times New Roman" w:hAnsi="Cambria" w:cs="Open Sans"/>
          <w:color w:val="000000" w:themeColor="text1"/>
          <w:kern w:val="0"/>
          <w14:ligatures w14:val="none"/>
        </w:rPr>
        <w:t xml:space="preserve"> dealing with a death or divorce.</w:t>
      </w:r>
    </w:p>
    <w:p w14:paraId="160C2502" w14:textId="1A8ADF1E" w:rsidR="00397935" w:rsidRPr="00397935" w:rsidRDefault="00397935" w:rsidP="00397935">
      <w:pPr>
        <w:shd w:val="clear" w:color="auto" w:fill="FFFFFF"/>
        <w:spacing w:after="160"/>
        <w:ind w:left="60"/>
        <w:rPr>
          <w:rFonts w:ascii="Cambria" w:eastAsia="Times New Roman" w:hAnsi="Cambria" w:cs="Times New Roman"/>
          <w:color w:val="000000" w:themeColor="text1"/>
          <w:kern w:val="0"/>
          <w14:ligatures w14:val="none"/>
        </w:rPr>
      </w:pPr>
    </w:p>
    <w:p w14:paraId="6AF472B3" w14:textId="30766569" w:rsidR="00397935" w:rsidRPr="00397935" w:rsidRDefault="000D142F" w:rsidP="00397935">
      <w:pPr>
        <w:pStyle w:val="ListParagraph"/>
        <w:numPr>
          <w:ilvl w:val="0"/>
          <w:numId w:val="12"/>
        </w:numPr>
        <w:shd w:val="clear" w:color="auto" w:fill="FFFFFF"/>
        <w:spacing w:after="160"/>
        <w:textAlignment w:val="baseline"/>
        <w:rPr>
          <w:rFonts w:ascii="Cambria" w:eastAsia="Times New Roman" w:hAnsi="Cambria" w:cs="Open Sans"/>
          <w:b/>
          <w:bCs/>
          <w:color w:val="000000" w:themeColor="text1"/>
          <w:kern w:val="0"/>
          <w14:ligatures w14:val="none"/>
        </w:rPr>
      </w:pPr>
      <w:r>
        <w:rPr>
          <w:rFonts w:ascii="Cambria" w:eastAsia="Times New Roman" w:hAnsi="Cambria" w:cs="Open Sans"/>
          <w:color w:val="000000" w:themeColor="text1"/>
          <w:kern w:val="0"/>
          <w14:ligatures w14:val="none"/>
        </w:rPr>
        <w:t>Don't</w:t>
      </w:r>
      <w:r w:rsidR="00397935" w:rsidRPr="00397935">
        <w:rPr>
          <w:rFonts w:ascii="Cambria" w:eastAsia="Times New Roman" w:hAnsi="Cambria" w:cs="Open Sans"/>
          <w:color w:val="000000" w:themeColor="text1"/>
          <w:kern w:val="0"/>
          <w14:ligatures w14:val="none"/>
        </w:rPr>
        <w:t xml:space="preserve"> get too busy—avoid hyperactivity. Be careful not to get too busy. Being super active distracts you; it </w:t>
      </w:r>
      <w:r>
        <w:rPr>
          <w:rFonts w:ascii="Cambria" w:eastAsia="Times New Roman" w:hAnsi="Cambria" w:cs="Open Sans"/>
          <w:color w:val="000000" w:themeColor="text1"/>
          <w:kern w:val="0"/>
          <w14:ligatures w14:val="none"/>
        </w:rPr>
        <w:t>doesn't</w:t>
      </w:r>
      <w:r w:rsidR="00397935" w:rsidRPr="00397935">
        <w:rPr>
          <w:rFonts w:ascii="Cambria" w:eastAsia="Times New Roman" w:hAnsi="Cambria" w:cs="Open Sans"/>
          <w:color w:val="000000" w:themeColor="text1"/>
          <w:kern w:val="0"/>
          <w14:ligatures w14:val="none"/>
        </w:rPr>
        <w:t xml:space="preserve"> help you deal with your broken heart.</w:t>
      </w:r>
    </w:p>
    <w:p w14:paraId="3EE13558" w14:textId="5C9E4974" w:rsidR="00397935" w:rsidRPr="00397935" w:rsidRDefault="00397935" w:rsidP="00397935">
      <w:pPr>
        <w:shd w:val="clear" w:color="auto" w:fill="FFFFFF"/>
        <w:spacing w:after="160"/>
        <w:ind w:left="60"/>
        <w:rPr>
          <w:rFonts w:ascii="Cambria" w:eastAsia="Times New Roman" w:hAnsi="Cambria" w:cs="Times New Roman"/>
          <w:color w:val="000000" w:themeColor="text1"/>
          <w:kern w:val="0"/>
          <w14:ligatures w14:val="none"/>
        </w:rPr>
      </w:pPr>
    </w:p>
    <w:p w14:paraId="60C847A9" w14:textId="007BA2C7" w:rsidR="00397935" w:rsidRPr="00397935" w:rsidRDefault="00397935" w:rsidP="00397935">
      <w:pPr>
        <w:pStyle w:val="ListParagraph"/>
        <w:numPr>
          <w:ilvl w:val="0"/>
          <w:numId w:val="12"/>
        </w:numPr>
        <w:shd w:val="clear" w:color="auto" w:fill="FFFFFF"/>
        <w:spacing w:after="160"/>
        <w:textAlignment w:val="baseline"/>
        <w:rPr>
          <w:rFonts w:ascii="Cambria" w:eastAsia="Times New Roman" w:hAnsi="Cambria" w:cs="Open Sans"/>
          <w:b/>
          <w:bCs/>
          <w:color w:val="000000" w:themeColor="text1"/>
          <w:kern w:val="0"/>
          <w14:ligatures w14:val="none"/>
        </w:rPr>
      </w:pPr>
      <w:r w:rsidRPr="00397935">
        <w:rPr>
          <w:rFonts w:ascii="Cambria" w:eastAsia="Times New Roman" w:hAnsi="Cambria" w:cs="Open Sans"/>
          <w:color w:val="000000" w:themeColor="text1"/>
          <w:kern w:val="0"/>
          <w14:ligatures w14:val="none"/>
        </w:rPr>
        <w:t xml:space="preserve">Maintain your regular routines. Adapting to the changes in your life following a death or a divorce is an enormous adjustment. You are learning how to move from being with someone to being alone. </w:t>
      </w:r>
      <w:r w:rsidR="000D142F">
        <w:rPr>
          <w:rFonts w:ascii="Cambria" w:eastAsia="Times New Roman" w:hAnsi="Cambria" w:cs="Open Sans"/>
          <w:color w:val="000000" w:themeColor="text1"/>
          <w:kern w:val="0"/>
          <w14:ligatures w14:val="none"/>
        </w:rPr>
        <w:t>It's</w:t>
      </w:r>
      <w:r w:rsidRPr="00397935">
        <w:rPr>
          <w:rFonts w:ascii="Cambria" w:eastAsia="Times New Roman" w:hAnsi="Cambria" w:cs="Open Sans"/>
          <w:color w:val="000000" w:themeColor="text1"/>
          <w:kern w:val="0"/>
          <w14:ligatures w14:val="none"/>
        </w:rPr>
        <w:t xml:space="preserve"> never a good idea to add other changes while trying to adapt to so much disruption in your life.</w:t>
      </w:r>
    </w:p>
    <w:p w14:paraId="7E71FE4D" w14:textId="3F74D2E3" w:rsidR="00397935" w:rsidRPr="00397935" w:rsidRDefault="00397935" w:rsidP="00397935">
      <w:pPr>
        <w:shd w:val="clear" w:color="auto" w:fill="FFFFFF"/>
        <w:spacing w:after="160"/>
        <w:ind w:left="60"/>
        <w:rPr>
          <w:rFonts w:ascii="Cambria" w:eastAsia="Times New Roman" w:hAnsi="Cambria" w:cs="Times New Roman"/>
          <w:color w:val="000000" w:themeColor="text1"/>
          <w:kern w:val="0"/>
          <w14:ligatures w14:val="none"/>
        </w:rPr>
      </w:pPr>
    </w:p>
    <w:p w14:paraId="7635BCFE" w14:textId="22B33EEA" w:rsidR="00397935" w:rsidRPr="00397935" w:rsidRDefault="00397935" w:rsidP="00397935">
      <w:pPr>
        <w:pStyle w:val="ListParagraph"/>
        <w:numPr>
          <w:ilvl w:val="0"/>
          <w:numId w:val="12"/>
        </w:numPr>
        <w:shd w:val="clear" w:color="auto" w:fill="FFFFFF"/>
        <w:spacing w:after="160"/>
        <w:textAlignment w:val="baseline"/>
        <w:rPr>
          <w:rFonts w:ascii="Cambria" w:eastAsia="Times New Roman" w:hAnsi="Cambria" w:cs="Open Sans"/>
          <w:b/>
          <w:bCs/>
          <w:color w:val="000000" w:themeColor="text1"/>
          <w:kern w:val="0"/>
          <w14:ligatures w14:val="none"/>
        </w:rPr>
      </w:pPr>
      <w:r w:rsidRPr="00397935">
        <w:rPr>
          <w:rFonts w:ascii="Cambria" w:eastAsia="Times New Roman" w:hAnsi="Cambria" w:cs="Open Sans"/>
          <w:color w:val="000000" w:themeColor="text1"/>
          <w:kern w:val="0"/>
          <w14:ligatures w14:val="none"/>
        </w:rPr>
        <w:lastRenderedPageBreak/>
        <w:t xml:space="preserve">Go through the pain, not under, over, or around it. </w:t>
      </w:r>
      <w:r w:rsidR="000D142F">
        <w:rPr>
          <w:rFonts w:ascii="Cambria" w:eastAsia="Times New Roman" w:hAnsi="Cambria" w:cs="Open Sans"/>
          <w:color w:val="000000" w:themeColor="text1"/>
          <w:kern w:val="0"/>
          <w14:ligatures w14:val="none"/>
        </w:rPr>
        <w:t>It's</w:t>
      </w:r>
      <w:r w:rsidRPr="00397935">
        <w:rPr>
          <w:rFonts w:ascii="Cambria" w:eastAsia="Times New Roman" w:hAnsi="Cambria" w:cs="Open Sans"/>
          <w:color w:val="000000" w:themeColor="text1"/>
          <w:kern w:val="0"/>
          <w14:ligatures w14:val="none"/>
        </w:rPr>
        <w:t xml:space="preserve"> very tempting to try to avoid the pain associated with a broken heart. But </w:t>
      </w:r>
      <w:r w:rsidR="000D142F">
        <w:rPr>
          <w:rFonts w:ascii="Cambria" w:eastAsia="Times New Roman" w:hAnsi="Cambria" w:cs="Open Sans"/>
          <w:color w:val="000000" w:themeColor="text1"/>
          <w:kern w:val="0"/>
          <w14:ligatures w14:val="none"/>
        </w:rPr>
        <w:t>it's</w:t>
      </w:r>
      <w:r w:rsidRPr="00397935">
        <w:rPr>
          <w:rFonts w:ascii="Cambria" w:eastAsia="Times New Roman" w:hAnsi="Cambria" w:cs="Open Sans"/>
          <w:color w:val="000000" w:themeColor="text1"/>
          <w:kern w:val="0"/>
          <w14:ligatures w14:val="none"/>
        </w:rPr>
        <w:t xml:space="preserve"> also a terrible idea. Whenever you skirt the pain, all </w:t>
      </w:r>
      <w:r w:rsidR="000D142F">
        <w:rPr>
          <w:rFonts w:ascii="Cambria" w:eastAsia="Times New Roman" w:hAnsi="Cambria" w:cs="Open Sans"/>
          <w:color w:val="000000" w:themeColor="text1"/>
          <w:kern w:val="0"/>
          <w14:ligatures w14:val="none"/>
        </w:rPr>
        <w:t>you're</w:t>
      </w:r>
      <w:r w:rsidRPr="00397935">
        <w:rPr>
          <w:rFonts w:ascii="Cambria" w:eastAsia="Times New Roman" w:hAnsi="Cambria" w:cs="Open Sans"/>
          <w:color w:val="000000" w:themeColor="text1"/>
          <w:kern w:val="0"/>
          <w14:ligatures w14:val="none"/>
        </w:rPr>
        <w:t xml:space="preserve"> doing is pushing it away temporarily. It will always come back to haunt you.</w:t>
      </w:r>
    </w:p>
    <w:p w14:paraId="06A04135" w14:textId="7FCB2FF1" w:rsidR="00397935" w:rsidRPr="00397935" w:rsidRDefault="00397935" w:rsidP="00397935">
      <w:pPr>
        <w:shd w:val="clear" w:color="auto" w:fill="FFFFFF"/>
        <w:spacing w:after="160"/>
        <w:ind w:left="60"/>
        <w:rPr>
          <w:rFonts w:ascii="Cambria" w:eastAsia="Times New Roman" w:hAnsi="Cambria" w:cs="Times New Roman"/>
          <w:color w:val="000000" w:themeColor="text1"/>
          <w:kern w:val="0"/>
          <w14:ligatures w14:val="none"/>
        </w:rPr>
      </w:pPr>
    </w:p>
    <w:p w14:paraId="4CF23524" w14:textId="6886438B" w:rsidR="00397935" w:rsidRPr="00397935" w:rsidRDefault="00397935" w:rsidP="00397935">
      <w:pPr>
        <w:pStyle w:val="ListParagraph"/>
        <w:numPr>
          <w:ilvl w:val="0"/>
          <w:numId w:val="12"/>
        </w:numPr>
        <w:shd w:val="clear" w:color="auto" w:fill="FFFFFF"/>
        <w:spacing w:after="160"/>
        <w:textAlignment w:val="baseline"/>
        <w:rPr>
          <w:rFonts w:ascii="Cambria" w:eastAsia="Times New Roman" w:hAnsi="Cambria" w:cs="Open Sans"/>
          <w:b/>
          <w:bCs/>
          <w:color w:val="000000" w:themeColor="text1"/>
          <w:kern w:val="0"/>
          <w14:ligatures w14:val="none"/>
        </w:rPr>
      </w:pPr>
      <w:r w:rsidRPr="00397935">
        <w:rPr>
          <w:rFonts w:ascii="Cambria" w:eastAsia="Times New Roman" w:hAnsi="Cambria" w:cs="Open Sans"/>
          <w:color w:val="000000" w:themeColor="text1"/>
          <w:kern w:val="0"/>
          <w14:ligatures w14:val="none"/>
        </w:rPr>
        <w:t xml:space="preserve">Find effective guidance, or you will sabotage your future. While the grief of a broken heart is the normal reaction to the death of your mate or the end of a romantic relationship, </w:t>
      </w:r>
      <w:r w:rsidR="000D142F">
        <w:rPr>
          <w:rFonts w:ascii="Cambria" w:eastAsia="Times New Roman" w:hAnsi="Cambria" w:cs="Open Sans"/>
          <w:color w:val="000000" w:themeColor="text1"/>
          <w:kern w:val="0"/>
          <w14:ligatures w14:val="none"/>
        </w:rPr>
        <w:t>it's</w:t>
      </w:r>
      <w:r w:rsidRPr="00397935">
        <w:rPr>
          <w:rFonts w:ascii="Cambria" w:eastAsia="Times New Roman" w:hAnsi="Cambria" w:cs="Open Sans"/>
          <w:color w:val="000000" w:themeColor="text1"/>
          <w:kern w:val="0"/>
          <w14:ligatures w14:val="none"/>
        </w:rPr>
        <w:t xml:space="preserve"> beneficial to find effective tools to help you discover and complete everything that was left emotionally unfinished. Otherwise, you will drag your emotional baggage into the next relationship and ruin it before it starts.</w:t>
      </w:r>
    </w:p>
    <w:p w14:paraId="02ED8A56" w14:textId="77777777" w:rsidR="00397935" w:rsidRPr="00397935" w:rsidRDefault="00397935" w:rsidP="00397935">
      <w:pPr>
        <w:shd w:val="clear" w:color="auto" w:fill="FFFFFF"/>
        <w:rPr>
          <w:rFonts w:ascii="Cambria" w:eastAsia="Times New Roman" w:hAnsi="Cambria" w:cs="Times New Roman"/>
          <w:color w:val="000000" w:themeColor="text1"/>
          <w:kern w:val="0"/>
          <w14:ligatures w14:val="none"/>
        </w:rPr>
      </w:pPr>
      <w:r w:rsidRPr="00397935">
        <w:rPr>
          <w:rFonts w:ascii="Cambria" w:eastAsia="Times New Roman" w:hAnsi="Cambria" w:cs="Open Sans"/>
          <w:color w:val="000000" w:themeColor="text1"/>
          <w:kern w:val="0"/>
          <w14:ligatures w14:val="none"/>
        </w:rPr>
        <w:t> </w:t>
      </w:r>
    </w:p>
    <w:p w14:paraId="6DE0BA10" w14:textId="026B8EF1" w:rsidR="00397935" w:rsidRDefault="00397935" w:rsidP="00397935">
      <w:pPr>
        <w:shd w:val="clear" w:color="auto" w:fill="FFFFFF"/>
        <w:rPr>
          <w:rFonts w:ascii="Cambria" w:eastAsia="Times New Roman" w:hAnsi="Cambria" w:cs="Open Sans"/>
          <w:color w:val="000000" w:themeColor="text1"/>
          <w:kern w:val="0"/>
          <w14:ligatures w14:val="none"/>
        </w:rPr>
      </w:pPr>
      <w:r w:rsidRPr="00397935">
        <w:rPr>
          <w:rFonts w:ascii="Cambria" w:eastAsia="Times New Roman" w:hAnsi="Cambria" w:cs="Open Sans"/>
          <w:color w:val="000000" w:themeColor="text1"/>
          <w:kern w:val="0"/>
          <w14:ligatures w14:val="none"/>
        </w:rPr>
        <w:t xml:space="preserve">For most people, the first holiday season after a death or a divorce is the most painful. But </w:t>
      </w:r>
      <w:r w:rsidR="000D142F">
        <w:rPr>
          <w:rFonts w:ascii="Cambria" w:eastAsia="Times New Roman" w:hAnsi="Cambria" w:cs="Open Sans"/>
          <w:color w:val="000000" w:themeColor="text1"/>
          <w:kern w:val="0"/>
          <w14:ligatures w14:val="none"/>
        </w:rPr>
        <w:t>that's</w:t>
      </w:r>
      <w:r w:rsidRPr="00397935">
        <w:rPr>
          <w:rFonts w:ascii="Cambria" w:eastAsia="Times New Roman" w:hAnsi="Cambria" w:cs="Open Sans"/>
          <w:color w:val="000000" w:themeColor="text1"/>
          <w:kern w:val="0"/>
          <w14:ligatures w14:val="none"/>
        </w:rPr>
        <w:t xml:space="preserve"> not true for everyone. For many, the second, third, and subsequent years are painful. Since time </w:t>
      </w:r>
      <w:r w:rsidR="000D142F">
        <w:rPr>
          <w:rFonts w:ascii="Cambria" w:eastAsia="Times New Roman" w:hAnsi="Cambria" w:cs="Open Sans"/>
          <w:color w:val="000000" w:themeColor="text1"/>
          <w:kern w:val="0"/>
          <w14:ligatures w14:val="none"/>
        </w:rPr>
        <w:t>doesn't</w:t>
      </w:r>
      <w:r w:rsidRPr="00397935">
        <w:rPr>
          <w:rFonts w:ascii="Cambria" w:eastAsia="Times New Roman" w:hAnsi="Cambria" w:cs="Open Sans"/>
          <w:color w:val="000000" w:themeColor="text1"/>
          <w:kern w:val="0"/>
          <w14:ligatures w14:val="none"/>
        </w:rPr>
        <w:t xml:space="preserve"> heal emotional wounds, people often report feeling worse as years go by. No matter when your loss occurred, </w:t>
      </w:r>
      <w:r w:rsidR="000D142F">
        <w:rPr>
          <w:rFonts w:ascii="Cambria" w:eastAsia="Times New Roman" w:hAnsi="Cambria" w:cs="Open Sans"/>
          <w:color w:val="000000" w:themeColor="text1"/>
          <w:kern w:val="0"/>
          <w14:ligatures w14:val="none"/>
        </w:rPr>
        <w:t>it's</w:t>
      </w:r>
      <w:r w:rsidRPr="00397935">
        <w:rPr>
          <w:rFonts w:ascii="Cambria" w:eastAsia="Times New Roman" w:hAnsi="Cambria" w:cs="Open Sans"/>
          <w:color w:val="000000" w:themeColor="text1"/>
          <w:kern w:val="0"/>
          <w14:ligatures w14:val="none"/>
        </w:rPr>
        <w:t xml:space="preserve"> essential that you become aware that recovery is possible and to learn which actions will help you.</w:t>
      </w:r>
    </w:p>
    <w:p w14:paraId="49FB986F" w14:textId="77777777" w:rsidR="00397935" w:rsidRPr="00397935" w:rsidRDefault="00397935" w:rsidP="00397935">
      <w:pPr>
        <w:shd w:val="clear" w:color="auto" w:fill="FFFFFF"/>
        <w:rPr>
          <w:rFonts w:ascii="Cambria" w:eastAsia="Times New Roman" w:hAnsi="Cambria" w:cs="Times New Roman"/>
          <w:color w:val="000000" w:themeColor="text1"/>
          <w:kern w:val="0"/>
          <w14:ligatures w14:val="none"/>
        </w:rPr>
      </w:pPr>
    </w:p>
    <w:p w14:paraId="614EFA30" w14:textId="780A6C64" w:rsidR="00397935" w:rsidRDefault="00397935" w:rsidP="00397935">
      <w:pPr>
        <w:shd w:val="clear" w:color="auto" w:fill="FFFFFF"/>
        <w:rPr>
          <w:rFonts w:ascii="Cambria" w:eastAsia="Times New Roman" w:hAnsi="Cambria" w:cs="Arial"/>
          <w:color w:val="000000" w:themeColor="text1"/>
          <w:kern w:val="0"/>
          <w14:ligatures w14:val="none"/>
        </w:rPr>
      </w:pPr>
      <w:r w:rsidRPr="00397935">
        <w:rPr>
          <w:rFonts w:ascii="Cambria" w:eastAsia="Times New Roman" w:hAnsi="Cambria" w:cs="Open Sans"/>
          <w:color w:val="000000" w:themeColor="text1"/>
          <w:kern w:val="0"/>
          <w14:ligatures w14:val="none"/>
        </w:rPr>
        <w:t xml:space="preserve">Memories are common this time of year, but when those memories turn painful, you are experiencing unresolved grief.  The Grief Recovery Method® will help you find the healing and peace </w:t>
      </w:r>
      <w:r w:rsidR="000D142F">
        <w:rPr>
          <w:rFonts w:ascii="Cambria" w:eastAsia="Times New Roman" w:hAnsi="Cambria" w:cs="Open Sans"/>
          <w:color w:val="000000" w:themeColor="text1"/>
          <w:kern w:val="0"/>
          <w14:ligatures w14:val="none"/>
        </w:rPr>
        <w:t>you're</w:t>
      </w:r>
      <w:r w:rsidRPr="00397935">
        <w:rPr>
          <w:rFonts w:ascii="Cambria" w:eastAsia="Times New Roman" w:hAnsi="Cambria" w:cs="Open Sans"/>
          <w:color w:val="000000" w:themeColor="text1"/>
          <w:kern w:val="0"/>
          <w14:ligatures w14:val="none"/>
        </w:rPr>
        <w:t xml:space="preserve"> looking for!</w:t>
      </w:r>
      <w:r w:rsidRPr="00397935">
        <w:rPr>
          <w:rFonts w:ascii="Cambria" w:eastAsia="Times New Roman" w:hAnsi="Cambria" w:cs="Arial"/>
          <w:color w:val="000000" w:themeColor="text1"/>
          <w:kern w:val="0"/>
          <w14:ligatures w14:val="none"/>
        </w:rPr>
        <w:t>  Call 865-963-9221 for more information.</w:t>
      </w:r>
    </w:p>
    <w:p w14:paraId="01CDB297" w14:textId="77777777" w:rsidR="00397935" w:rsidRPr="00397935" w:rsidRDefault="00397935" w:rsidP="00397935">
      <w:pPr>
        <w:shd w:val="clear" w:color="auto" w:fill="FFFFFF"/>
        <w:rPr>
          <w:rFonts w:ascii="Cambria" w:eastAsia="Times New Roman" w:hAnsi="Cambria" w:cs="Times New Roman"/>
          <w:color w:val="000000" w:themeColor="text1"/>
          <w:kern w:val="0"/>
          <w14:ligatures w14:val="none"/>
        </w:rPr>
      </w:pPr>
    </w:p>
    <w:p w14:paraId="2DE0F64E" w14:textId="32BE7348" w:rsidR="00397935" w:rsidRDefault="00397935" w:rsidP="00397935">
      <w:pPr>
        <w:shd w:val="clear" w:color="auto" w:fill="FFFFFF"/>
        <w:spacing w:after="160"/>
        <w:rPr>
          <w:rFonts w:ascii="Cambria" w:eastAsia="Times New Roman" w:hAnsi="Cambria" w:cs="Open Sans"/>
          <w:color w:val="000000" w:themeColor="text1"/>
          <w:kern w:val="0"/>
          <w14:ligatures w14:val="none"/>
        </w:rPr>
      </w:pPr>
      <w:r w:rsidRPr="00397935">
        <w:rPr>
          <w:rFonts w:ascii="Cambria" w:eastAsia="Times New Roman" w:hAnsi="Cambria" w:cs="Open Sans"/>
          <w:color w:val="000000" w:themeColor="text1"/>
          <w:kern w:val="0"/>
          <w14:ligatures w14:val="none"/>
        </w:rPr>
        <w:t xml:space="preserve">You are invited to a one-hour online </w:t>
      </w:r>
      <w:r w:rsidRPr="00397935">
        <w:rPr>
          <w:rFonts w:ascii="Cambria" w:eastAsia="Times New Roman" w:hAnsi="Cambria" w:cs="Open Sans"/>
          <w:b/>
          <w:bCs/>
          <w:color w:val="000000" w:themeColor="text1"/>
          <w:kern w:val="0"/>
          <w14:ligatures w14:val="none"/>
        </w:rPr>
        <w:t xml:space="preserve">Walking through Holidays with Joy </w:t>
      </w:r>
      <w:r w:rsidRPr="00397935">
        <w:rPr>
          <w:rFonts w:ascii="Cambria" w:eastAsia="Times New Roman" w:hAnsi="Cambria" w:cs="Open Sans"/>
          <w:color w:val="000000" w:themeColor="text1"/>
          <w:kern w:val="0"/>
          <w14:ligatures w14:val="none"/>
        </w:rPr>
        <w:t xml:space="preserve">workshop.  For information on dates/times and Zoom link, please email me at </w:t>
      </w:r>
      <w:hyperlink r:id="rId6" w:history="1">
        <w:r w:rsidRPr="00397935">
          <w:rPr>
            <w:rStyle w:val="Hyperlink"/>
            <w:rFonts w:ascii="Cambria" w:eastAsia="Times New Roman" w:hAnsi="Cambria" w:cs="Open Sans"/>
            <w:kern w:val="0"/>
            <w14:ligatures w14:val="none"/>
          </w:rPr>
          <w:t>joy@walkingwithjoy.com</w:t>
        </w:r>
      </w:hyperlink>
      <w:r w:rsidRPr="00397935">
        <w:rPr>
          <w:rFonts w:ascii="Cambria" w:eastAsia="Times New Roman" w:hAnsi="Cambria" w:cs="Open Sans"/>
          <w:color w:val="000000" w:themeColor="text1"/>
          <w:kern w:val="0"/>
          <w14:ligatures w14:val="none"/>
        </w:rPr>
        <w:t>.</w:t>
      </w:r>
    </w:p>
    <w:p w14:paraId="473DFA40" w14:textId="77777777" w:rsidR="000D142F" w:rsidRDefault="000D142F" w:rsidP="00397935">
      <w:pPr>
        <w:shd w:val="clear" w:color="auto" w:fill="FFFFFF"/>
        <w:spacing w:after="160"/>
        <w:rPr>
          <w:rFonts w:ascii="Cambria" w:eastAsia="Times New Roman" w:hAnsi="Cambria" w:cs="Open Sans"/>
          <w:color w:val="000000" w:themeColor="text1"/>
          <w:kern w:val="0"/>
          <w14:ligatures w14:val="none"/>
        </w:rPr>
      </w:pPr>
    </w:p>
    <w:p w14:paraId="7D4FC580" w14:textId="1DB09E8F" w:rsidR="000D142F" w:rsidRPr="000D142F" w:rsidRDefault="000D142F" w:rsidP="00397935">
      <w:pPr>
        <w:shd w:val="clear" w:color="auto" w:fill="FFFFFF"/>
        <w:spacing w:after="160"/>
        <w:rPr>
          <w:rFonts w:ascii="Cambria" w:eastAsia="Times New Roman" w:hAnsi="Cambria" w:cs="Open Sans"/>
          <w:b/>
          <w:bCs/>
          <w:color w:val="000000" w:themeColor="text1"/>
          <w:kern w:val="0"/>
          <w14:ligatures w14:val="none"/>
        </w:rPr>
      </w:pPr>
      <w:r w:rsidRPr="000D142F">
        <w:rPr>
          <w:rFonts w:ascii="Cambria" w:eastAsia="Times New Roman" w:hAnsi="Cambria" w:cs="Open Sans"/>
          <w:b/>
          <w:bCs/>
          <w:color w:val="000000" w:themeColor="text1"/>
          <w:kern w:val="0"/>
          <w14:ligatures w14:val="none"/>
        </w:rPr>
        <w:t xml:space="preserve">ABOUT JOY: </w:t>
      </w:r>
    </w:p>
    <w:p w14:paraId="5958995D" w14:textId="77777777" w:rsidR="000D142F" w:rsidRPr="000D142F" w:rsidRDefault="000D142F" w:rsidP="000D142F">
      <w:pPr>
        <w:rPr>
          <w:rFonts w:ascii="Cambria" w:eastAsia="Times New Roman" w:hAnsi="Cambria" w:cs="Times New Roman"/>
          <w:color w:val="000000"/>
          <w:kern w:val="0"/>
          <w14:ligatures w14:val="none"/>
        </w:rPr>
      </w:pPr>
      <w:r w:rsidRPr="000D142F">
        <w:rPr>
          <w:rFonts w:ascii="Cambria" w:eastAsia="Times New Roman" w:hAnsi="Cambria" w:cs="Arial"/>
          <w:b/>
          <w:bCs/>
          <w:color w:val="000000"/>
          <w:kern w:val="0"/>
          <w14:ligatures w14:val="none"/>
        </w:rPr>
        <w:t xml:space="preserve">Walking with Joy </w:t>
      </w:r>
      <w:r w:rsidRPr="000D142F">
        <w:rPr>
          <w:rFonts w:ascii="Cambria" w:eastAsia="Times New Roman" w:hAnsi="Cambria" w:cs="Arial"/>
          <w:color w:val="000000"/>
          <w:kern w:val="0"/>
          <w14:ligatures w14:val="none"/>
        </w:rPr>
        <w:t>~ Loss &amp; Grief Recovery…</w:t>
      </w:r>
      <w:r w:rsidRPr="000D142F">
        <w:rPr>
          <w:rFonts w:ascii="Cambria" w:eastAsia="Times New Roman" w:hAnsi="Cambria" w:cs="Arial"/>
          <w:b/>
          <w:bCs/>
          <w:color w:val="000000"/>
          <w:kern w:val="0"/>
          <w14:ligatures w14:val="none"/>
        </w:rPr>
        <w:t xml:space="preserve"> A Path to Hope and Peace</w:t>
      </w:r>
    </w:p>
    <w:p w14:paraId="2399F90B" w14:textId="12A18A54" w:rsidR="000D142F" w:rsidRPr="000D142F" w:rsidRDefault="000D142F" w:rsidP="000D142F">
      <w:pPr>
        <w:numPr>
          <w:ilvl w:val="0"/>
          <w:numId w:val="13"/>
        </w:numPr>
        <w:textAlignment w:val="baseline"/>
        <w:rPr>
          <w:rFonts w:ascii="Cambria" w:eastAsia="Times New Roman" w:hAnsi="Cambria" w:cs="Arial"/>
          <w:color w:val="000000"/>
          <w:kern w:val="0"/>
          <w14:ligatures w14:val="none"/>
        </w:rPr>
      </w:pPr>
      <w:r w:rsidRPr="000D142F">
        <w:rPr>
          <w:rFonts w:ascii="Cambria" w:eastAsia="Times New Roman" w:hAnsi="Cambria" w:cs="Arial"/>
          <w:color w:val="000000"/>
          <w:kern w:val="0"/>
          <w14:ligatures w14:val="none"/>
        </w:rPr>
        <w:t>The Mission of Walking with Joy is to ensure all people impacted by loss and grief are empowered with knowledge, strengthened with actions</w:t>
      </w:r>
      <w:r>
        <w:rPr>
          <w:rFonts w:ascii="Cambria" w:eastAsia="Times New Roman" w:hAnsi="Cambria" w:cs="Arial"/>
          <w:color w:val="000000"/>
          <w:kern w:val="0"/>
          <w14:ligatures w14:val="none"/>
        </w:rPr>
        <w:t>,</w:t>
      </w:r>
      <w:r w:rsidRPr="000D142F">
        <w:rPr>
          <w:rFonts w:ascii="Cambria" w:eastAsia="Times New Roman" w:hAnsi="Cambria" w:cs="Arial"/>
          <w:color w:val="000000"/>
          <w:kern w:val="0"/>
          <w14:ligatures w14:val="none"/>
        </w:rPr>
        <w:t xml:space="preserve"> and equipped to transform their lives and restore relationships as they gain emotional, relationa</w:t>
      </w:r>
      <w:r>
        <w:rPr>
          <w:rFonts w:ascii="Cambria" w:eastAsia="Times New Roman" w:hAnsi="Cambria" w:cs="Arial"/>
          <w:color w:val="000000"/>
          <w:kern w:val="0"/>
          <w14:ligatures w14:val="none"/>
        </w:rPr>
        <w:t>l,</w:t>
      </w:r>
      <w:r w:rsidRPr="000D142F">
        <w:rPr>
          <w:rFonts w:ascii="Cambria" w:eastAsia="Times New Roman" w:hAnsi="Cambria" w:cs="Arial"/>
          <w:color w:val="000000"/>
          <w:kern w:val="0"/>
          <w14:ligatures w14:val="none"/>
        </w:rPr>
        <w:t xml:space="preserve"> and spiritual </w:t>
      </w:r>
      <w:proofErr w:type="gramStart"/>
      <w:r w:rsidRPr="000D142F">
        <w:rPr>
          <w:rFonts w:ascii="Cambria" w:eastAsia="Times New Roman" w:hAnsi="Cambria" w:cs="Arial"/>
          <w:color w:val="000000"/>
          <w:kern w:val="0"/>
          <w14:ligatures w14:val="none"/>
        </w:rPr>
        <w:t>freedom</w:t>
      </w:r>
      <w:proofErr w:type="gramEnd"/>
    </w:p>
    <w:p w14:paraId="64F3CE9F" w14:textId="1BBF918B" w:rsidR="000D142F" w:rsidRPr="000D142F" w:rsidRDefault="000D142F" w:rsidP="000D142F">
      <w:pPr>
        <w:rPr>
          <w:rFonts w:ascii="Cambria" w:eastAsia="Times New Roman" w:hAnsi="Cambria" w:cs="Times New Roman"/>
          <w:color w:val="000000"/>
          <w:kern w:val="0"/>
          <w14:ligatures w14:val="none"/>
        </w:rPr>
      </w:pPr>
    </w:p>
    <w:p w14:paraId="784A895E" w14:textId="62101B8D" w:rsidR="000D142F" w:rsidRPr="000D142F" w:rsidRDefault="000D142F" w:rsidP="000D142F">
      <w:pPr>
        <w:numPr>
          <w:ilvl w:val="0"/>
          <w:numId w:val="14"/>
        </w:numPr>
        <w:textAlignment w:val="baseline"/>
        <w:rPr>
          <w:rFonts w:ascii="Cambria" w:eastAsia="Times New Roman" w:hAnsi="Cambria" w:cs="Arial"/>
          <w:color w:val="000000"/>
          <w:kern w:val="0"/>
          <w14:ligatures w14:val="none"/>
        </w:rPr>
      </w:pPr>
      <w:r w:rsidRPr="000D142F">
        <w:rPr>
          <w:rFonts w:ascii="Cambria" w:eastAsia="Times New Roman" w:hAnsi="Cambria" w:cs="Arial"/>
          <w:color w:val="000000"/>
          <w:kern w:val="0"/>
          <w14:ligatures w14:val="none"/>
        </w:rPr>
        <w:t>Walking with Joy comes alongside individuals</w:t>
      </w:r>
      <w:r>
        <w:rPr>
          <w:rFonts w:ascii="Cambria" w:eastAsia="Times New Roman" w:hAnsi="Cambria" w:cs="Arial"/>
          <w:color w:val="000000"/>
          <w:kern w:val="0"/>
          <w14:ligatures w14:val="none"/>
        </w:rPr>
        <w:t>,</w:t>
      </w:r>
      <w:r w:rsidRPr="000D142F">
        <w:rPr>
          <w:rFonts w:ascii="Cambria" w:eastAsia="Times New Roman" w:hAnsi="Cambria" w:cs="Arial"/>
          <w:color w:val="000000"/>
          <w:kern w:val="0"/>
          <w14:ligatures w14:val="none"/>
        </w:rPr>
        <w:t xml:space="preserve"> helping them break harmful cycles and transform their pain into peace </w:t>
      </w:r>
      <w:r>
        <w:rPr>
          <w:rFonts w:ascii="Cambria" w:eastAsia="Times New Roman" w:hAnsi="Cambria" w:cs="Arial"/>
          <w:color w:val="000000"/>
          <w:kern w:val="0"/>
          <w14:ligatures w14:val="none"/>
        </w:rPr>
        <w:t>through</w:t>
      </w:r>
      <w:r w:rsidRPr="000D142F">
        <w:rPr>
          <w:rFonts w:ascii="Cambria" w:eastAsia="Times New Roman" w:hAnsi="Cambria" w:cs="Arial"/>
          <w:color w:val="000000"/>
          <w:kern w:val="0"/>
          <w14:ligatures w14:val="none"/>
        </w:rPr>
        <w:t>:</w:t>
      </w:r>
    </w:p>
    <w:p w14:paraId="5E84D2A8" w14:textId="77777777" w:rsidR="000D142F" w:rsidRPr="000D142F" w:rsidRDefault="000D142F" w:rsidP="000D142F">
      <w:pPr>
        <w:numPr>
          <w:ilvl w:val="1"/>
          <w:numId w:val="14"/>
        </w:numPr>
        <w:textAlignment w:val="baseline"/>
        <w:rPr>
          <w:rFonts w:ascii="Cambria" w:eastAsia="Times New Roman" w:hAnsi="Cambria" w:cs="Arial"/>
          <w:color w:val="000000"/>
          <w:kern w:val="0"/>
          <w14:ligatures w14:val="none"/>
        </w:rPr>
      </w:pPr>
      <w:r w:rsidRPr="000D142F">
        <w:rPr>
          <w:rFonts w:ascii="Cambria" w:eastAsia="Times New Roman" w:hAnsi="Cambria" w:cs="Arial"/>
          <w:color w:val="000000"/>
          <w:kern w:val="0"/>
          <w14:ligatures w14:val="none"/>
        </w:rPr>
        <w:t>Equipping Small Group Workshops</w:t>
      </w:r>
    </w:p>
    <w:p w14:paraId="28926C72" w14:textId="77777777" w:rsidR="000D142F" w:rsidRPr="000D142F" w:rsidRDefault="000D142F" w:rsidP="000D142F">
      <w:pPr>
        <w:numPr>
          <w:ilvl w:val="2"/>
          <w:numId w:val="14"/>
        </w:numPr>
        <w:textAlignment w:val="baseline"/>
        <w:rPr>
          <w:rFonts w:ascii="Cambria" w:eastAsia="Times New Roman" w:hAnsi="Cambria" w:cs="Arial"/>
          <w:color w:val="000000"/>
          <w:kern w:val="0"/>
          <w14:ligatures w14:val="none"/>
        </w:rPr>
      </w:pPr>
      <w:r w:rsidRPr="000D142F">
        <w:rPr>
          <w:rFonts w:ascii="Cambria" w:eastAsia="Times New Roman" w:hAnsi="Cambria" w:cs="Arial"/>
          <w:color w:val="000000"/>
          <w:kern w:val="0"/>
          <w14:ligatures w14:val="none"/>
        </w:rPr>
        <w:t>Grief Recovery Support Group - 1-on-1 and small groups</w:t>
      </w:r>
    </w:p>
    <w:p w14:paraId="14571D18" w14:textId="0D7668DC" w:rsidR="000D142F" w:rsidRPr="000D142F" w:rsidRDefault="000D142F" w:rsidP="000D142F">
      <w:pPr>
        <w:numPr>
          <w:ilvl w:val="2"/>
          <w:numId w:val="14"/>
        </w:numPr>
        <w:textAlignment w:val="baseline"/>
        <w:rPr>
          <w:rFonts w:ascii="Cambria" w:eastAsia="Times New Roman" w:hAnsi="Cambria" w:cs="Arial"/>
          <w:color w:val="000000"/>
          <w:kern w:val="0"/>
          <w14:ligatures w14:val="none"/>
        </w:rPr>
      </w:pPr>
      <w:r w:rsidRPr="000D142F">
        <w:rPr>
          <w:rFonts w:ascii="Cambria" w:eastAsia="Times New Roman" w:hAnsi="Cambria" w:cs="Arial"/>
          <w:color w:val="000000"/>
          <w:kern w:val="0"/>
          <w14:ligatures w14:val="none"/>
        </w:rPr>
        <w:t xml:space="preserve">Make Peace with </w:t>
      </w:r>
      <w:r>
        <w:rPr>
          <w:rFonts w:ascii="Cambria" w:eastAsia="Times New Roman" w:hAnsi="Cambria" w:cs="Arial"/>
          <w:color w:val="000000"/>
          <w:kern w:val="0"/>
          <w14:ligatures w14:val="none"/>
        </w:rPr>
        <w:t>Your</w:t>
      </w:r>
      <w:r w:rsidRPr="000D142F">
        <w:rPr>
          <w:rFonts w:ascii="Cambria" w:eastAsia="Times New Roman" w:hAnsi="Cambria" w:cs="Arial"/>
          <w:color w:val="000000"/>
          <w:kern w:val="0"/>
          <w14:ligatures w14:val="none"/>
        </w:rPr>
        <w:t xml:space="preserve"> Past</w:t>
      </w:r>
    </w:p>
    <w:p w14:paraId="6D03E6BA" w14:textId="77777777" w:rsidR="000D142F" w:rsidRPr="000D142F" w:rsidRDefault="000D142F" w:rsidP="000D142F">
      <w:pPr>
        <w:numPr>
          <w:ilvl w:val="2"/>
          <w:numId w:val="14"/>
        </w:numPr>
        <w:textAlignment w:val="baseline"/>
        <w:rPr>
          <w:rFonts w:ascii="Cambria" w:eastAsia="Times New Roman" w:hAnsi="Cambria" w:cs="Arial"/>
          <w:color w:val="000000"/>
          <w:kern w:val="0"/>
          <w14:ligatures w14:val="none"/>
        </w:rPr>
      </w:pPr>
      <w:r w:rsidRPr="000D142F">
        <w:rPr>
          <w:rFonts w:ascii="Cambria" w:eastAsia="Times New Roman" w:hAnsi="Cambria" w:cs="Arial"/>
          <w:color w:val="000000"/>
          <w:kern w:val="0"/>
          <w14:ligatures w14:val="none"/>
        </w:rPr>
        <w:t>Self-Care for Serenity</w:t>
      </w:r>
    </w:p>
    <w:p w14:paraId="49B75293" w14:textId="77777777" w:rsidR="000D142F" w:rsidRPr="000D142F" w:rsidRDefault="000D142F" w:rsidP="000D142F">
      <w:pPr>
        <w:numPr>
          <w:ilvl w:val="2"/>
          <w:numId w:val="14"/>
        </w:numPr>
        <w:textAlignment w:val="baseline"/>
        <w:rPr>
          <w:rFonts w:ascii="Cambria" w:eastAsia="Times New Roman" w:hAnsi="Cambria" w:cs="Arial"/>
          <w:color w:val="000000"/>
          <w:kern w:val="0"/>
          <w14:ligatures w14:val="none"/>
        </w:rPr>
      </w:pPr>
      <w:r w:rsidRPr="000D142F">
        <w:rPr>
          <w:rFonts w:ascii="Cambria" w:eastAsia="Times New Roman" w:hAnsi="Cambria" w:cs="Arial"/>
          <w:color w:val="000000"/>
          <w:kern w:val="0"/>
          <w14:ligatures w14:val="none"/>
        </w:rPr>
        <w:t>Begin with Self-Love</w:t>
      </w:r>
    </w:p>
    <w:p w14:paraId="18E7A58D" w14:textId="77777777" w:rsidR="000D142F" w:rsidRPr="000D142F" w:rsidRDefault="000D142F" w:rsidP="000D142F">
      <w:pPr>
        <w:numPr>
          <w:ilvl w:val="2"/>
          <w:numId w:val="14"/>
        </w:numPr>
        <w:textAlignment w:val="baseline"/>
        <w:rPr>
          <w:rFonts w:ascii="Cambria" w:eastAsia="Times New Roman" w:hAnsi="Cambria" w:cs="Arial"/>
          <w:color w:val="000000"/>
          <w:kern w:val="0"/>
          <w14:ligatures w14:val="none"/>
        </w:rPr>
      </w:pPr>
      <w:r w:rsidRPr="000D142F">
        <w:rPr>
          <w:rFonts w:ascii="Cambria" w:eastAsia="Times New Roman" w:hAnsi="Cambria" w:cs="Arial"/>
          <w:color w:val="000000"/>
          <w:kern w:val="0"/>
          <w14:ligatures w14:val="none"/>
        </w:rPr>
        <w:t>Alone, not Lonely</w:t>
      </w:r>
    </w:p>
    <w:p w14:paraId="298156DD" w14:textId="1F3F40D0" w:rsidR="000D142F" w:rsidRPr="000D142F" w:rsidRDefault="000D142F" w:rsidP="000D142F">
      <w:pPr>
        <w:rPr>
          <w:rFonts w:ascii="Cambria" w:eastAsia="Times New Roman" w:hAnsi="Cambria" w:cs="Times New Roman"/>
          <w:color w:val="000000"/>
          <w:kern w:val="0"/>
          <w14:ligatures w14:val="none"/>
        </w:rPr>
      </w:pPr>
    </w:p>
    <w:p w14:paraId="61EE3466" w14:textId="0D22ABCF" w:rsidR="000D142F" w:rsidRPr="000D142F" w:rsidRDefault="000D142F" w:rsidP="000D142F">
      <w:pPr>
        <w:rPr>
          <w:rFonts w:ascii="Cambria" w:eastAsia="Times New Roman" w:hAnsi="Cambria" w:cs="Times New Roman"/>
          <w:color w:val="000000"/>
          <w:kern w:val="0"/>
          <w14:ligatures w14:val="none"/>
        </w:rPr>
      </w:pPr>
      <w:r w:rsidRPr="000D142F">
        <w:rPr>
          <w:rFonts w:ascii="Cambria" w:eastAsia="Times New Roman" w:hAnsi="Cambria" w:cs="Arial"/>
          <w:color w:val="000000"/>
          <w:kern w:val="0"/>
          <w14:ligatures w14:val="none"/>
        </w:rPr>
        <w:t>Life can be messy and rarely turns out the way we plan.  Sometimes</w:t>
      </w:r>
      <w:r>
        <w:rPr>
          <w:rFonts w:ascii="Cambria" w:eastAsia="Times New Roman" w:hAnsi="Cambria" w:cs="Arial"/>
          <w:color w:val="000000"/>
          <w:kern w:val="0"/>
          <w14:ligatures w14:val="none"/>
        </w:rPr>
        <w:t>,</w:t>
      </w:r>
      <w:r w:rsidRPr="000D142F">
        <w:rPr>
          <w:rFonts w:ascii="Cambria" w:eastAsia="Times New Roman" w:hAnsi="Cambria" w:cs="Arial"/>
          <w:color w:val="000000"/>
          <w:kern w:val="0"/>
          <w14:ligatures w14:val="none"/>
        </w:rPr>
        <w:t xml:space="preserve"> that leads us to be depressed, hopeless</w:t>
      </w:r>
      <w:r>
        <w:rPr>
          <w:rFonts w:ascii="Cambria" w:eastAsia="Times New Roman" w:hAnsi="Cambria" w:cs="Arial"/>
          <w:color w:val="000000"/>
          <w:kern w:val="0"/>
          <w14:ligatures w14:val="none"/>
        </w:rPr>
        <w:t>,</w:t>
      </w:r>
      <w:r w:rsidRPr="000D142F">
        <w:rPr>
          <w:rFonts w:ascii="Cambria" w:eastAsia="Times New Roman" w:hAnsi="Cambria" w:cs="Arial"/>
          <w:color w:val="000000"/>
          <w:kern w:val="0"/>
          <w14:ligatures w14:val="none"/>
        </w:rPr>
        <w:t xml:space="preserve"> or discouraged.  Discover new skills to find your way out of the maze </w:t>
      </w:r>
      <w:r w:rsidRPr="000D142F">
        <w:rPr>
          <w:rFonts w:ascii="Cambria" w:eastAsia="Times New Roman" w:hAnsi="Cambria" w:cs="Arial"/>
          <w:color w:val="000000"/>
          <w:kern w:val="0"/>
          <w14:ligatures w14:val="none"/>
        </w:rPr>
        <w:lastRenderedPageBreak/>
        <w:t xml:space="preserve">of </w:t>
      </w:r>
      <w:r>
        <w:rPr>
          <w:rFonts w:ascii="Cambria" w:eastAsia="Times New Roman" w:hAnsi="Cambria" w:cs="Arial"/>
          <w:color w:val="000000"/>
          <w:kern w:val="0"/>
          <w14:ligatures w14:val="none"/>
        </w:rPr>
        <w:t>life's</w:t>
      </w:r>
      <w:r w:rsidRPr="000D142F">
        <w:rPr>
          <w:rFonts w:ascii="Cambria" w:eastAsia="Times New Roman" w:hAnsi="Cambria" w:cs="Arial"/>
          <w:color w:val="000000"/>
          <w:kern w:val="0"/>
          <w14:ligatures w14:val="none"/>
        </w:rPr>
        <w:t xml:space="preserve"> struggles and disappointments.  Pain that is not transformed is</w:t>
      </w:r>
      <w:r>
        <w:rPr>
          <w:rFonts w:ascii="Cambria" w:eastAsia="Times New Roman" w:hAnsi="Cambria" w:cs="Arial"/>
          <w:color w:val="000000"/>
          <w:kern w:val="0"/>
          <w14:ligatures w14:val="none"/>
        </w:rPr>
        <w:t xml:space="preserve"> </w:t>
      </w:r>
      <w:r w:rsidRPr="000D142F">
        <w:rPr>
          <w:rFonts w:ascii="Cambria" w:eastAsia="Times New Roman" w:hAnsi="Cambria" w:cs="Arial"/>
          <w:color w:val="000000"/>
          <w:kern w:val="0"/>
          <w14:ligatures w14:val="none"/>
        </w:rPr>
        <w:t xml:space="preserve">transmitted.  </w:t>
      </w:r>
      <w:r w:rsidRPr="000D142F">
        <w:rPr>
          <w:rFonts w:ascii="Cambria" w:eastAsia="Times New Roman" w:hAnsi="Cambria" w:cs="Arial"/>
          <w:b/>
          <w:bCs/>
          <w:color w:val="000000"/>
          <w:kern w:val="0"/>
          <w14:ligatures w14:val="none"/>
        </w:rPr>
        <w:t>Walking with Joy</w:t>
      </w:r>
      <w:r w:rsidRPr="000D142F">
        <w:rPr>
          <w:rFonts w:ascii="Cambria" w:eastAsia="Times New Roman" w:hAnsi="Cambria" w:cs="Arial"/>
          <w:color w:val="000000"/>
          <w:kern w:val="0"/>
          <w14:ligatures w14:val="none"/>
        </w:rPr>
        <w:t xml:space="preserve"> helps you navigate </w:t>
      </w:r>
      <w:r>
        <w:rPr>
          <w:rFonts w:ascii="Cambria" w:eastAsia="Times New Roman" w:hAnsi="Cambria" w:cs="Arial"/>
          <w:color w:val="000000"/>
          <w:kern w:val="0"/>
          <w14:ligatures w14:val="none"/>
        </w:rPr>
        <w:t>life's</w:t>
      </w:r>
      <w:r w:rsidRPr="000D142F">
        <w:rPr>
          <w:rFonts w:ascii="Cambria" w:eastAsia="Times New Roman" w:hAnsi="Cambria" w:cs="Arial"/>
          <w:color w:val="000000"/>
          <w:kern w:val="0"/>
          <w14:ligatures w14:val="none"/>
        </w:rPr>
        <w:t xml:space="preserve"> unexpected twists and turns so you can live a life full of joy and happiness.</w:t>
      </w:r>
    </w:p>
    <w:p w14:paraId="0A5D1E46" w14:textId="77777777" w:rsidR="000D142F" w:rsidRPr="000D142F" w:rsidRDefault="000D142F" w:rsidP="000D142F">
      <w:pPr>
        <w:rPr>
          <w:rFonts w:ascii="Cambria" w:eastAsia="Times New Roman" w:hAnsi="Cambria" w:cs="Times New Roman"/>
          <w:color w:val="000000"/>
          <w:kern w:val="0"/>
          <w14:ligatures w14:val="none"/>
        </w:rPr>
      </w:pPr>
    </w:p>
    <w:p w14:paraId="315F2884" w14:textId="13666D7C" w:rsidR="000D142F" w:rsidRPr="000D142F" w:rsidRDefault="000D142F" w:rsidP="000D142F">
      <w:pPr>
        <w:rPr>
          <w:rFonts w:ascii="Cambria" w:eastAsia="Times New Roman" w:hAnsi="Cambria" w:cs="Times New Roman"/>
          <w:color w:val="000000"/>
          <w:kern w:val="0"/>
          <w14:ligatures w14:val="none"/>
        </w:rPr>
      </w:pPr>
      <w:r w:rsidRPr="000D142F">
        <w:rPr>
          <w:rFonts w:ascii="Cambria" w:eastAsia="Times New Roman" w:hAnsi="Cambria" w:cs="Arial"/>
          <w:color w:val="222222"/>
          <w:kern w:val="0"/>
          <w14:ligatures w14:val="none"/>
        </w:rPr>
        <w:t>For more than 50 years</w:t>
      </w:r>
      <w:r>
        <w:rPr>
          <w:rFonts w:ascii="Cambria" w:eastAsia="Times New Roman" w:hAnsi="Cambria" w:cs="Arial"/>
          <w:color w:val="222222"/>
          <w:kern w:val="0"/>
          <w14:ligatures w14:val="none"/>
        </w:rPr>
        <w:t>,</w:t>
      </w:r>
      <w:r w:rsidRPr="000D142F">
        <w:rPr>
          <w:rFonts w:ascii="Cambria" w:eastAsia="Times New Roman" w:hAnsi="Cambria" w:cs="Arial"/>
          <w:color w:val="222222"/>
          <w:kern w:val="0"/>
          <w14:ligatures w14:val="none"/>
        </w:rPr>
        <w:t xml:space="preserve"> Joy has served churches, recovery facilities</w:t>
      </w:r>
      <w:r>
        <w:rPr>
          <w:rFonts w:ascii="Cambria" w:eastAsia="Times New Roman" w:hAnsi="Cambria" w:cs="Arial"/>
          <w:color w:val="222222"/>
          <w:kern w:val="0"/>
          <w14:ligatures w14:val="none"/>
        </w:rPr>
        <w:t>,</w:t>
      </w:r>
      <w:r w:rsidRPr="000D142F">
        <w:rPr>
          <w:rFonts w:ascii="Cambria" w:eastAsia="Times New Roman" w:hAnsi="Cambria" w:cs="Arial"/>
          <w:color w:val="222222"/>
          <w:kern w:val="0"/>
          <w14:ligatures w14:val="none"/>
        </w:rPr>
        <w:t xml:space="preserve"> and para-church organizations here in the </w:t>
      </w:r>
      <w:r>
        <w:rPr>
          <w:rFonts w:ascii="Cambria" w:eastAsia="Times New Roman" w:hAnsi="Cambria" w:cs="Arial"/>
          <w:color w:val="222222"/>
          <w:kern w:val="0"/>
          <w14:ligatures w14:val="none"/>
        </w:rPr>
        <w:t>States</w:t>
      </w:r>
      <w:r w:rsidRPr="000D142F">
        <w:rPr>
          <w:rFonts w:ascii="Cambria" w:eastAsia="Times New Roman" w:hAnsi="Cambria" w:cs="Arial"/>
          <w:color w:val="222222"/>
          <w:kern w:val="0"/>
          <w14:ligatures w14:val="none"/>
        </w:rPr>
        <w:t xml:space="preserve"> and abroad.  Since 2002, she has focused </w:t>
      </w:r>
      <w:r>
        <w:rPr>
          <w:rFonts w:ascii="Cambria" w:eastAsia="Times New Roman" w:hAnsi="Cambria" w:cs="Arial"/>
          <w:color w:val="222222"/>
          <w:kern w:val="0"/>
          <w14:ligatures w14:val="none"/>
        </w:rPr>
        <w:t>on walking</w:t>
      </w:r>
      <w:r w:rsidRPr="000D142F">
        <w:rPr>
          <w:rFonts w:ascii="Cambria" w:eastAsia="Times New Roman" w:hAnsi="Cambria" w:cs="Arial"/>
          <w:color w:val="222222"/>
          <w:kern w:val="0"/>
          <w14:ligatures w14:val="none"/>
        </w:rPr>
        <w:t xml:space="preserve"> beside individuals who have experienced loss &amp; grief.  As a Certified Advanced Loss </w:t>
      </w:r>
      <w:r>
        <w:rPr>
          <w:rFonts w:ascii="Cambria" w:eastAsia="Times New Roman" w:hAnsi="Cambria" w:cs="Arial"/>
          <w:color w:val="222222"/>
          <w:kern w:val="0"/>
          <w14:ligatures w14:val="none"/>
        </w:rPr>
        <w:t>and</w:t>
      </w:r>
      <w:r w:rsidRPr="000D142F">
        <w:rPr>
          <w:rFonts w:ascii="Cambria" w:eastAsia="Times New Roman" w:hAnsi="Cambria" w:cs="Arial"/>
          <w:color w:val="222222"/>
          <w:kern w:val="0"/>
          <w14:ligatures w14:val="none"/>
        </w:rPr>
        <w:t xml:space="preserve"> Grief Recovery Specialist</w:t>
      </w:r>
      <w:r>
        <w:rPr>
          <w:rFonts w:ascii="Cambria" w:eastAsia="Times New Roman" w:hAnsi="Cambria" w:cs="Arial"/>
          <w:color w:val="222222"/>
          <w:kern w:val="0"/>
          <w14:ligatures w14:val="none"/>
        </w:rPr>
        <w:t>,</w:t>
      </w:r>
      <w:r w:rsidRPr="000D142F">
        <w:rPr>
          <w:rFonts w:ascii="Cambria" w:eastAsia="Times New Roman" w:hAnsi="Cambria" w:cs="Arial"/>
          <w:color w:val="222222"/>
          <w:kern w:val="0"/>
          <w14:ligatures w14:val="none"/>
        </w:rPr>
        <w:t xml:space="preserve"> she offers Small Group Workshops and 1-on-1 sessions to others to help them discover a process to move beyond pain caused by death, divorce, loss</w:t>
      </w:r>
      <w:r>
        <w:rPr>
          <w:rFonts w:ascii="Cambria" w:eastAsia="Times New Roman" w:hAnsi="Cambria" w:cs="Arial"/>
          <w:color w:val="222222"/>
          <w:kern w:val="0"/>
          <w14:ligatures w14:val="none"/>
        </w:rPr>
        <w:t>,</w:t>
      </w:r>
      <w:r w:rsidRPr="000D142F">
        <w:rPr>
          <w:rFonts w:ascii="Cambria" w:eastAsia="Times New Roman" w:hAnsi="Cambria" w:cs="Arial"/>
          <w:color w:val="222222"/>
          <w:kern w:val="0"/>
          <w14:ligatures w14:val="none"/>
        </w:rPr>
        <w:t xml:space="preserve"> or lifestyle change. Joy also partners with </w:t>
      </w:r>
      <w:proofErr w:type="spellStart"/>
      <w:r w:rsidRPr="000D142F">
        <w:rPr>
          <w:rFonts w:ascii="Cambria" w:eastAsia="Times New Roman" w:hAnsi="Cambria" w:cs="Arial"/>
          <w:color w:val="222222"/>
          <w:kern w:val="0"/>
          <w14:ligatures w14:val="none"/>
        </w:rPr>
        <w:t>Mynatt</w:t>
      </w:r>
      <w:proofErr w:type="spellEnd"/>
      <w:r w:rsidRPr="000D142F">
        <w:rPr>
          <w:rFonts w:ascii="Cambria" w:eastAsia="Times New Roman" w:hAnsi="Cambria" w:cs="Arial"/>
          <w:color w:val="222222"/>
          <w:kern w:val="0"/>
          <w14:ligatures w14:val="none"/>
        </w:rPr>
        <w:t xml:space="preserve"> Funeral Home as a consultant for their Grief Recovery program. </w:t>
      </w:r>
    </w:p>
    <w:p w14:paraId="2AA21590" w14:textId="77777777" w:rsidR="000D142F" w:rsidRPr="000D142F" w:rsidRDefault="000D142F" w:rsidP="000D142F">
      <w:pPr>
        <w:rPr>
          <w:rFonts w:ascii="Cambria" w:eastAsia="Times New Roman" w:hAnsi="Cambria" w:cs="Times New Roman"/>
          <w:color w:val="000000"/>
          <w:kern w:val="0"/>
          <w14:ligatures w14:val="none"/>
        </w:rPr>
      </w:pPr>
    </w:p>
    <w:p w14:paraId="27220556" w14:textId="4820D732" w:rsidR="000D142F" w:rsidRPr="000D142F" w:rsidRDefault="000D142F" w:rsidP="000D142F">
      <w:pPr>
        <w:rPr>
          <w:rFonts w:ascii="Cambria" w:eastAsia="Times New Roman" w:hAnsi="Cambria" w:cs="Times New Roman"/>
          <w:color w:val="000000"/>
          <w:kern w:val="0"/>
          <w14:ligatures w14:val="none"/>
        </w:rPr>
      </w:pPr>
      <w:r w:rsidRPr="000D142F">
        <w:rPr>
          <w:rFonts w:ascii="Cambria" w:eastAsia="Times New Roman" w:hAnsi="Cambria" w:cs="Arial"/>
          <w:color w:val="222222"/>
          <w:kern w:val="0"/>
          <w14:ligatures w14:val="none"/>
        </w:rPr>
        <w:t>Joy shares her experience, strength</w:t>
      </w:r>
      <w:r>
        <w:rPr>
          <w:rFonts w:ascii="Cambria" w:eastAsia="Times New Roman" w:hAnsi="Cambria" w:cs="Arial"/>
          <w:color w:val="222222"/>
          <w:kern w:val="0"/>
          <w14:ligatures w14:val="none"/>
        </w:rPr>
        <w:t>,</w:t>
      </w:r>
      <w:r w:rsidRPr="000D142F">
        <w:rPr>
          <w:rFonts w:ascii="Cambria" w:eastAsia="Times New Roman" w:hAnsi="Cambria" w:cs="Arial"/>
          <w:color w:val="222222"/>
          <w:kern w:val="0"/>
          <w14:ligatures w14:val="none"/>
        </w:rPr>
        <w:t xml:space="preserve"> and hope so that others can find a path to hope and happiness as she did.  She is passionate about enabling others to find their healing path and begin living from a place of peace.</w:t>
      </w:r>
    </w:p>
    <w:p w14:paraId="5F338DC8" w14:textId="77777777" w:rsidR="000D142F" w:rsidRPr="000D142F" w:rsidRDefault="000D142F" w:rsidP="000D142F">
      <w:pPr>
        <w:rPr>
          <w:rFonts w:ascii="Cambria" w:eastAsia="Times New Roman" w:hAnsi="Cambria" w:cs="Times New Roman"/>
          <w:color w:val="000000"/>
          <w:kern w:val="0"/>
          <w14:ligatures w14:val="none"/>
        </w:rPr>
      </w:pPr>
      <w:r w:rsidRPr="000D142F">
        <w:rPr>
          <w:rFonts w:ascii="Cambria" w:eastAsia="Times New Roman" w:hAnsi="Cambria" w:cs="Arial"/>
          <w:color w:val="222222"/>
          <w:kern w:val="0"/>
          <w14:ligatures w14:val="none"/>
        </w:rPr>
        <w:t> </w:t>
      </w:r>
    </w:p>
    <w:p w14:paraId="57D30DD1" w14:textId="17C5B744" w:rsidR="000D142F" w:rsidRDefault="000D142F" w:rsidP="000D142F">
      <w:pPr>
        <w:rPr>
          <w:rFonts w:ascii="Cambria" w:eastAsia="Times New Roman" w:hAnsi="Cambria" w:cs="Arial"/>
          <w:color w:val="222222"/>
          <w:kern w:val="0"/>
          <w14:ligatures w14:val="none"/>
        </w:rPr>
      </w:pPr>
      <w:r w:rsidRPr="000D142F">
        <w:rPr>
          <w:rFonts w:ascii="Cambria" w:eastAsia="Times New Roman" w:hAnsi="Cambria" w:cs="Arial"/>
          <w:color w:val="222222"/>
          <w:kern w:val="0"/>
          <w14:ligatures w14:val="none"/>
        </w:rPr>
        <w:t xml:space="preserve">Joy has two married children,  five </w:t>
      </w:r>
      <w:r>
        <w:rPr>
          <w:rFonts w:ascii="Cambria" w:eastAsia="Times New Roman" w:hAnsi="Cambria" w:cs="Arial"/>
          <w:color w:val="222222"/>
          <w:kern w:val="0"/>
          <w14:ligatures w14:val="none"/>
        </w:rPr>
        <w:t>"</w:t>
      </w:r>
      <w:r w:rsidRPr="000D142F">
        <w:rPr>
          <w:rFonts w:ascii="Cambria" w:eastAsia="Times New Roman" w:hAnsi="Cambria" w:cs="Arial"/>
          <w:color w:val="222222"/>
          <w:kern w:val="0"/>
          <w14:ligatures w14:val="none"/>
        </w:rPr>
        <w:t>grand princesses,</w:t>
      </w:r>
      <w:r>
        <w:rPr>
          <w:rFonts w:ascii="Cambria" w:eastAsia="Times New Roman" w:hAnsi="Cambria" w:cs="Arial"/>
          <w:color w:val="222222"/>
          <w:kern w:val="0"/>
          <w14:ligatures w14:val="none"/>
        </w:rPr>
        <w:t>"</w:t>
      </w:r>
      <w:r w:rsidRPr="000D142F">
        <w:rPr>
          <w:rFonts w:ascii="Cambria" w:eastAsia="Times New Roman" w:hAnsi="Cambria" w:cs="Arial"/>
          <w:color w:val="222222"/>
          <w:kern w:val="0"/>
          <w14:ligatures w14:val="none"/>
        </w:rPr>
        <w:t xml:space="preserve"> one </w:t>
      </w:r>
      <w:r>
        <w:rPr>
          <w:rFonts w:ascii="Cambria" w:eastAsia="Times New Roman" w:hAnsi="Cambria" w:cs="Arial"/>
          <w:color w:val="222222"/>
          <w:kern w:val="0"/>
          <w14:ligatures w14:val="none"/>
        </w:rPr>
        <w:t>"</w:t>
      </w:r>
      <w:r w:rsidRPr="000D142F">
        <w:rPr>
          <w:rFonts w:ascii="Cambria" w:eastAsia="Times New Roman" w:hAnsi="Cambria" w:cs="Arial"/>
          <w:color w:val="222222"/>
          <w:kern w:val="0"/>
          <w14:ligatures w14:val="none"/>
        </w:rPr>
        <w:t>grand prince</w:t>
      </w:r>
      <w:r>
        <w:rPr>
          <w:rFonts w:ascii="Cambria" w:eastAsia="Times New Roman" w:hAnsi="Cambria" w:cs="Arial"/>
          <w:color w:val="222222"/>
          <w:kern w:val="0"/>
          <w14:ligatures w14:val="none"/>
        </w:rPr>
        <w:t>,"</w:t>
      </w:r>
      <w:r w:rsidRPr="000D142F">
        <w:rPr>
          <w:rFonts w:ascii="Cambria" w:eastAsia="Times New Roman" w:hAnsi="Cambria" w:cs="Arial"/>
          <w:color w:val="222222"/>
          <w:kern w:val="0"/>
          <w14:ligatures w14:val="none"/>
        </w:rPr>
        <w:t xml:space="preserve"> and one great-grandson.  She loves traveling, flower gardening, reading, photography</w:t>
      </w:r>
      <w:r>
        <w:rPr>
          <w:rFonts w:ascii="Cambria" w:eastAsia="Times New Roman" w:hAnsi="Cambria" w:cs="Arial"/>
          <w:color w:val="222222"/>
          <w:kern w:val="0"/>
          <w14:ligatures w14:val="none"/>
        </w:rPr>
        <w:t>,</w:t>
      </w:r>
      <w:r w:rsidRPr="000D142F">
        <w:rPr>
          <w:rFonts w:ascii="Cambria" w:eastAsia="Times New Roman" w:hAnsi="Cambria" w:cs="Arial"/>
          <w:color w:val="222222"/>
          <w:kern w:val="0"/>
          <w14:ligatures w14:val="none"/>
        </w:rPr>
        <w:t xml:space="preserve"> and taking </w:t>
      </w:r>
      <w:r>
        <w:rPr>
          <w:rFonts w:ascii="Cambria" w:eastAsia="Times New Roman" w:hAnsi="Cambria" w:cs="Arial"/>
          <w:color w:val="222222"/>
          <w:kern w:val="0"/>
          <w14:ligatures w14:val="none"/>
        </w:rPr>
        <w:t>"</w:t>
      </w:r>
      <w:r w:rsidRPr="000D142F">
        <w:rPr>
          <w:rFonts w:ascii="Cambria" w:eastAsia="Times New Roman" w:hAnsi="Cambria" w:cs="Arial"/>
          <w:color w:val="222222"/>
          <w:kern w:val="0"/>
          <w14:ligatures w14:val="none"/>
        </w:rPr>
        <w:t>mystery rides</w:t>
      </w:r>
      <w:r>
        <w:rPr>
          <w:rFonts w:ascii="Cambria" w:eastAsia="Times New Roman" w:hAnsi="Cambria" w:cs="Arial"/>
          <w:color w:val="222222"/>
          <w:kern w:val="0"/>
          <w14:ligatures w14:val="none"/>
        </w:rPr>
        <w:t>"</w:t>
      </w:r>
      <w:r w:rsidRPr="000D142F">
        <w:rPr>
          <w:rFonts w:ascii="Cambria" w:eastAsia="Times New Roman" w:hAnsi="Cambria" w:cs="Arial"/>
          <w:color w:val="222222"/>
          <w:kern w:val="0"/>
          <w14:ligatures w14:val="none"/>
        </w:rPr>
        <w:t xml:space="preserve"> with her grandchildren and </w:t>
      </w:r>
      <w:r>
        <w:rPr>
          <w:rFonts w:ascii="Cambria" w:eastAsia="Times New Roman" w:hAnsi="Cambria" w:cs="Arial"/>
          <w:color w:val="222222"/>
          <w:kern w:val="0"/>
          <w14:ligatures w14:val="none"/>
        </w:rPr>
        <w:t>great-grandson</w:t>
      </w:r>
      <w:r w:rsidRPr="000D142F">
        <w:rPr>
          <w:rFonts w:ascii="Cambria" w:eastAsia="Times New Roman" w:hAnsi="Cambria" w:cs="Arial"/>
          <w:color w:val="222222"/>
          <w:kern w:val="0"/>
          <w14:ligatures w14:val="none"/>
        </w:rPr>
        <w:t>.</w:t>
      </w:r>
    </w:p>
    <w:p w14:paraId="06564D98" w14:textId="77777777" w:rsidR="00855674" w:rsidRDefault="00855674" w:rsidP="000D142F">
      <w:pPr>
        <w:rPr>
          <w:rFonts w:ascii="Cambria" w:eastAsia="Times New Roman" w:hAnsi="Cambria" w:cs="Arial"/>
          <w:color w:val="222222"/>
          <w:kern w:val="0"/>
          <w14:ligatures w14:val="none"/>
        </w:rPr>
      </w:pPr>
    </w:p>
    <w:p w14:paraId="61ADA3B6" w14:textId="60219F97" w:rsidR="00855674" w:rsidRPr="000D142F" w:rsidRDefault="00855674" w:rsidP="000D142F">
      <w:pPr>
        <w:rPr>
          <w:rFonts w:ascii="Cambria" w:eastAsia="Times New Roman" w:hAnsi="Cambria" w:cs="Times New Roman"/>
          <w:color w:val="000000"/>
          <w:kern w:val="0"/>
          <w14:ligatures w14:val="none"/>
        </w:rPr>
      </w:pPr>
      <w:r>
        <w:rPr>
          <w:rFonts w:ascii="Cambria" w:eastAsia="Times New Roman" w:hAnsi="Cambria" w:cs="Arial"/>
          <w:color w:val="222222"/>
          <w:kern w:val="0"/>
          <w14:ligatures w14:val="none"/>
        </w:rPr>
        <w:t xml:space="preserve">More info: </w:t>
      </w:r>
      <w:r w:rsidRPr="00855674">
        <w:rPr>
          <w:rFonts w:ascii="Cambria" w:eastAsia="Times New Roman" w:hAnsi="Cambria" w:cs="Arial"/>
          <w:color w:val="222222"/>
          <w:kern w:val="0"/>
          <w14:ligatures w14:val="none"/>
        </w:rPr>
        <w:t>https://walkingwithjoy.com/</w:t>
      </w:r>
    </w:p>
    <w:p w14:paraId="56C5F4CC" w14:textId="77777777" w:rsidR="000D142F" w:rsidRPr="000D142F" w:rsidRDefault="000D142F" w:rsidP="000D142F">
      <w:pPr>
        <w:spacing w:after="240"/>
        <w:rPr>
          <w:rFonts w:ascii="Times New Roman" w:eastAsia="Times New Roman" w:hAnsi="Times New Roman" w:cs="Times New Roman"/>
          <w:kern w:val="0"/>
          <w14:ligatures w14:val="none"/>
        </w:rPr>
      </w:pPr>
    </w:p>
    <w:p w14:paraId="034D2934" w14:textId="77777777" w:rsidR="000D142F" w:rsidRPr="000D142F" w:rsidRDefault="000D142F" w:rsidP="000D142F">
      <w:pPr>
        <w:rPr>
          <w:rFonts w:ascii="Times New Roman" w:eastAsia="Times New Roman" w:hAnsi="Times New Roman" w:cs="Times New Roman"/>
          <w:kern w:val="0"/>
          <w14:ligatures w14:val="none"/>
        </w:rPr>
      </w:pPr>
    </w:p>
    <w:p w14:paraId="7DF6229F" w14:textId="77777777" w:rsidR="000D142F" w:rsidRDefault="000D142F" w:rsidP="00397935">
      <w:pPr>
        <w:shd w:val="clear" w:color="auto" w:fill="FFFFFF"/>
        <w:spacing w:after="160"/>
        <w:rPr>
          <w:rFonts w:ascii="Cambria" w:eastAsia="Times New Roman" w:hAnsi="Cambria" w:cs="Open Sans"/>
          <w:color w:val="000000" w:themeColor="text1"/>
          <w:kern w:val="0"/>
          <w14:ligatures w14:val="none"/>
        </w:rPr>
      </w:pPr>
    </w:p>
    <w:p w14:paraId="26C390E5" w14:textId="77777777" w:rsidR="00397935" w:rsidRPr="00397935" w:rsidRDefault="00397935" w:rsidP="00397935">
      <w:pPr>
        <w:shd w:val="clear" w:color="auto" w:fill="FFFFFF"/>
        <w:spacing w:after="160"/>
        <w:rPr>
          <w:rFonts w:ascii="Times New Roman" w:eastAsia="Times New Roman" w:hAnsi="Times New Roman" w:cs="Times New Roman"/>
          <w:color w:val="000000"/>
          <w:kern w:val="0"/>
          <w14:ligatures w14:val="none"/>
        </w:rPr>
      </w:pPr>
    </w:p>
    <w:p w14:paraId="379A6E5E" w14:textId="77777777" w:rsidR="00397935" w:rsidRPr="00397935" w:rsidRDefault="00397935" w:rsidP="00397935">
      <w:pPr>
        <w:spacing w:after="240"/>
        <w:rPr>
          <w:rFonts w:ascii="Times New Roman" w:eastAsia="Times New Roman" w:hAnsi="Times New Roman" w:cs="Times New Roman"/>
          <w:kern w:val="0"/>
          <w14:ligatures w14:val="none"/>
        </w:rPr>
      </w:pPr>
    </w:p>
    <w:p w14:paraId="3A88E96F" w14:textId="77777777" w:rsidR="00397935" w:rsidRPr="00397935" w:rsidRDefault="00397935" w:rsidP="00397935">
      <w:pPr>
        <w:rPr>
          <w:rFonts w:ascii="Times New Roman" w:eastAsia="Times New Roman" w:hAnsi="Times New Roman" w:cs="Times New Roman"/>
          <w:kern w:val="0"/>
          <w14:ligatures w14:val="none"/>
        </w:rPr>
      </w:pPr>
    </w:p>
    <w:p w14:paraId="48216B19" w14:textId="77777777" w:rsidR="00397935" w:rsidRPr="00397935" w:rsidRDefault="00397935" w:rsidP="00397935">
      <w:pPr>
        <w:shd w:val="clear" w:color="auto" w:fill="FFFFFF"/>
        <w:spacing w:after="160"/>
        <w:rPr>
          <w:rFonts w:ascii="Cambria" w:eastAsia="Times New Roman" w:hAnsi="Cambria" w:cs="Times New Roman"/>
          <w:color w:val="000000" w:themeColor="text1"/>
          <w:kern w:val="0"/>
          <w14:ligatures w14:val="none"/>
        </w:rPr>
      </w:pPr>
    </w:p>
    <w:p w14:paraId="2A55D346" w14:textId="77777777" w:rsidR="00397935" w:rsidRPr="00397935" w:rsidRDefault="00397935" w:rsidP="00397935">
      <w:pPr>
        <w:spacing w:after="240"/>
        <w:rPr>
          <w:rFonts w:ascii="Cambria" w:eastAsia="Times New Roman" w:hAnsi="Cambria" w:cs="Times New Roman"/>
          <w:color w:val="000000" w:themeColor="text1"/>
          <w:kern w:val="0"/>
          <w14:ligatures w14:val="none"/>
        </w:rPr>
      </w:pPr>
    </w:p>
    <w:p w14:paraId="3996DC1A" w14:textId="77777777" w:rsidR="00397935" w:rsidRPr="00397935" w:rsidRDefault="00397935" w:rsidP="00397935">
      <w:pPr>
        <w:rPr>
          <w:rFonts w:ascii="Cambria" w:eastAsia="Times New Roman" w:hAnsi="Cambria" w:cs="Times New Roman"/>
          <w:color w:val="000000" w:themeColor="text1"/>
          <w:kern w:val="0"/>
          <w14:ligatures w14:val="none"/>
        </w:rPr>
      </w:pPr>
    </w:p>
    <w:p w14:paraId="355539EA" w14:textId="77777777" w:rsidR="00B74C92" w:rsidRPr="00397935" w:rsidRDefault="00B74C92" w:rsidP="00397935">
      <w:pPr>
        <w:rPr>
          <w:rFonts w:ascii="Cambria" w:hAnsi="Cambria"/>
          <w:color w:val="000000" w:themeColor="text1"/>
        </w:rPr>
      </w:pPr>
    </w:p>
    <w:sectPr w:rsidR="00B74C92" w:rsidRPr="003979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0801"/>
    <w:multiLevelType w:val="multilevel"/>
    <w:tmpl w:val="BBC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73BA2"/>
    <w:multiLevelType w:val="multilevel"/>
    <w:tmpl w:val="BBC0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D6EB3"/>
    <w:multiLevelType w:val="multilevel"/>
    <w:tmpl w:val="BBC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25A71"/>
    <w:multiLevelType w:val="multilevel"/>
    <w:tmpl w:val="BBC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950EE"/>
    <w:multiLevelType w:val="multilevel"/>
    <w:tmpl w:val="BBC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E0FB4"/>
    <w:multiLevelType w:val="multilevel"/>
    <w:tmpl w:val="BBC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463E0"/>
    <w:multiLevelType w:val="multilevel"/>
    <w:tmpl w:val="BBC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02096"/>
    <w:multiLevelType w:val="hybridMultilevel"/>
    <w:tmpl w:val="178481A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2D0D1A"/>
    <w:multiLevelType w:val="multilevel"/>
    <w:tmpl w:val="BBC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9B543B"/>
    <w:multiLevelType w:val="multilevel"/>
    <w:tmpl w:val="BBC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34480"/>
    <w:multiLevelType w:val="multilevel"/>
    <w:tmpl w:val="BBC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E85BAF"/>
    <w:multiLevelType w:val="multilevel"/>
    <w:tmpl w:val="BBC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A7306E"/>
    <w:multiLevelType w:val="hybridMultilevel"/>
    <w:tmpl w:val="8462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3396E"/>
    <w:multiLevelType w:val="multilevel"/>
    <w:tmpl w:val="BBC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2277062">
    <w:abstractNumId w:val="0"/>
  </w:num>
  <w:num w:numId="2" w16cid:durableId="1760642481">
    <w:abstractNumId w:val="3"/>
  </w:num>
  <w:num w:numId="3" w16cid:durableId="894848854">
    <w:abstractNumId w:val="9"/>
  </w:num>
  <w:num w:numId="4" w16cid:durableId="269044342">
    <w:abstractNumId w:val="11"/>
  </w:num>
  <w:num w:numId="5" w16cid:durableId="1933467691">
    <w:abstractNumId w:val="13"/>
  </w:num>
  <w:num w:numId="6" w16cid:durableId="213350822">
    <w:abstractNumId w:val="5"/>
  </w:num>
  <w:num w:numId="7" w16cid:durableId="1971521240">
    <w:abstractNumId w:val="4"/>
  </w:num>
  <w:num w:numId="8" w16cid:durableId="1629822792">
    <w:abstractNumId w:val="8"/>
  </w:num>
  <w:num w:numId="9" w16cid:durableId="536545654">
    <w:abstractNumId w:val="10"/>
  </w:num>
  <w:num w:numId="10" w16cid:durableId="1579359832">
    <w:abstractNumId w:val="6"/>
  </w:num>
  <w:num w:numId="11" w16cid:durableId="1081945880">
    <w:abstractNumId w:val="12"/>
  </w:num>
  <w:num w:numId="12" w16cid:durableId="1417705880">
    <w:abstractNumId w:val="7"/>
  </w:num>
  <w:num w:numId="13" w16cid:durableId="684554922">
    <w:abstractNumId w:val="2"/>
  </w:num>
  <w:num w:numId="14" w16cid:durableId="6946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35"/>
    <w:rsid w:val="000D142F"/>
    <w:rsid w:val="002F6E4A"/>
    <w:rsid w:val="00397935"/>
    <w:rsid w:val="003D64A2"/>
    <w:rsid w:val="00855674"/>
    <w:rsid w:val="00B74C92"/>
    <w:rsid w:val="00CC4F72"/>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03475"/>
  <w15:chartTrackingRefBased/>
  <w15:docId w15:val="{5E467137-8FE5-2247-8F63-57A5C77B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7935"/>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397935"/>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935"/>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397935"/>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39793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97935"/>
    <w:rPr>
      <w:color w:val="0563C1" w:themeColor="hyperlink"/>
      <w:u w:val="single"/>
    </w:rPr>
  </w:style>
  <w:style w:type="character" w:styleId="UnresolvedMention">
    <w:name w:val="Unresolved Mention"/>
    <w:basedOn w:val="DefaultParagraphFont"/>
    <w:uiPriority w:val="99"/>
    <w:semiHidden/>
    <w:unhideWhenUsed/>
    <w:rsid w:val="00397935"/>
    <w:rPr>
      <w:color w:val="605E5C"/>
      <w:shd w:val="clear" w:color="auto" w:fill="E1DFDD"/>
    </w:rPr>
  </w:style>
  <w:style w:type="paragraph" w:styleId="ListParagraph">
    <w:name w:val="List Paragraph"/>
    <w:basedOn w:val="Normal"/>
    <w:uiPriority w:val="34"/>
    <w:qFormat/>
    <w:rsid w:val="00397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5373">
      <w:bodyDiv w:val="1"/>
      <w:marLeft w:val="0"/>
      <w:marRight w:val="0"/>
      <w:marTop w:val="0"/>
      <w:marBottom w:val="0"/>
      <w:divBdr>
        <w:top w:val="none" w:sz="0" w:space="0" w:color="auto"/>
        <w:left w:val="none" w:sz="0" w:space="0" w:color="auto"/>
        <w:bottom w:val="none" w:sz="0" w:space="0" w:color="auto"/>
        <w:right w:val="none" w:sz="0" w:space="0" w:color="auto"/>
      </w:divBdr>
    </w:div>
    <w:div w:id="1101413260">
      <w:bodyDiv w:val="1"/>
      <w:marLeft w:val="0"/>
      <w:marRight w:val="0"/>
      <w:marTop w:val="0"/>
      <w:marBottom w:val="0"/>
      <w:divBdr>
        <w:top w:val="none" w:sz="0" w:space="0" w:color="auto"/>
        <w:left w:val="none" w:sz="0" w:space="0" w:color="auto"/>
        <w:bottom w:val="none" w:sz="0" w:space="0" w:color="auto"/>
        <w:right w:val="none" w:sz="0" w:space="0" w:color="auto"/>
      </w:divBdr>
    </w:div>
    <w:div w:id="116185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y@walkingwithjo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AF7C4D-8A3B-5848-9246-3B39DC6135C7}">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16</TotalTime>
  <Pages>4</Pages>
  <Words>1270</Words>
  <Characters>6038</Characters>
  <Application>Microsoft Office Word</Application>
  <DocSecurity>0</DocSecurity>
  <Lines>137</Lines>
  <Paragraphs>42</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2023-11-30T04:36:00Z</dcterms:created>
  <dcterms:modified xsi:type="dcterms:W3CDTF">2023-11-30T05:06:00Z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documentId_937</vt:lpwstr>
  </property>
  <property fmtid="{D5CDD505-2E9C-101B-9397-08002B2CF9AE}" pid="3" name="grammarly_documentContext">
    <vt:lpwstr>{"goals":[],"domain":"general","emotions":[],"dialect":"american"}</vt:lpwstr>
  </property>
</Properties>
</file>